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1C14E3" w14:textId="77777777" w:rsidR="00E52868" w:rsidRPr="00E52868" w:rsidRDefault="00E52868" w:rsidP="00E52868">
      <w:pPr>
        <w:suppressAutoHyphens/>
        <w:spacing w:after="0" w:line="240" w:lineRule="auto"/>
        <w:ind w:firstLine="567"/>
        <w:jc w:val="center"/>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b/>
          <w:color w:val="70AD47" w:themeColor="accent6"/>
          <w:kern w:val="0"/>
          <w:shd w:val="clear" w:color="auto" w:fill="D9D9D9" w:themeFill="background1" w:themeFillShade="D9"/>
          <w14:ligatures w14:val="none"/>
        </w:rPr>
        <w:t>Banko/kredito įstaigos pavadinimas</w:t>
      </w:r>
      <w:r w:rsidRPr="00E52868">
        <w:rPr>
          <w:rFonts w:ascii="Arial" w:eastAsia="Times New Roman" w:hAnsi="Arial" w:cs="Arial"/>
          <w:color w:val="70AD47" w:themeColor="accent6"/>
          <w:kern w:val="0"/>
          <w:shd w:val="clear" w:color="auto" w:fill="D9D9D9" w:themeFill="background1" w:themeFillShade="D9"/>
          <w14:ligatures w14:val="none"/>
        </w:rPr>
        <w:t>/</w:t>
      </w:r>
    </w:p>
    <w:p w14:paraId="5E5A36E8"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45F95871"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09C2D20D"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hAnsi="Arial" w:cs="Arial"/>
          <w:bCs/>
          <w:kern w:val="0"/>
          <w14:ligatures w14:val="none"/>
        </w:rPr>
        <w:t>Valstybės įmonei Valstybinių miškų urėdijai</w:t>
      </w:r>
    </w:p>
    <w:p w14:paraId="1200FEE3"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eastAsia="Times New Roman" w:hAnsi="Arial" w:cs="Arial"/>
          <w:bCs/>
          <w:iCs/>
          <w:kern w:val="0"/>
          <w:lang w:eastAsia="ar-SA"/>
          <w14:ligatures w14:val="none"/>
        </w:rPr>
        <w:t>Registracijos adresas: Pramonės pr. 11A, 51327 Kaunas</w:t>
      </w:r>
    </w:p>
    <w:p w14:paraId="4B3F0CDA" w14:textId="77777777" w:rsidR="00E52868" w:rsidRPr="00034F16" w:rsidRDefault="00E52868" w:rsidP="00E52868">
      <w:pPr>
        <w:spacing w:after="0" w:line="240" w:lineRule="auto"/>
        <w:jc w:val="both"/>
        <w:rPr>
          <w:rFonts w:ascii="Arial" w:hAnsi="Arial" w:cs="Arial"/>
          <w:kern w:val="0"/>
          <w14:ligatures w14:val="none"/>
        </w:rPr>
      </w:pPr>
      <w:r w:rsidRPr="00E52868">
        <w:rPr>
          <w:rFonts w:ascii="Arial" w:eastAsia="Times New Roman" w:hAnsi="Arial" w:cs="Arial"/>
          <w:bCs/>
          <w:iCs/>
          <w:kern w:val="0"/>
          <w:lang w:eastAsia="ar-SA"/>
          <w14:ligatures w14:val="none"/>
        </w:rPr>
        <w:t>Buveinės adresas: Savanorių pr. 176, 03154 Vilnius</w:t>
      </w:r>
      <w:r w:rsidRPr="00034F16">
        <w:rPr>
          <w:rFonts w:ascii="Arial" w:hAnsi="Arial" w:cs="Arial"/>
          <w:kern w:val="0"/>
          <w14:ligatures w14:val="none"/>
        </w:rPr>
        <w:t xml:space="preserve"> </w:t>
      </w:r>
    </w:p>
    <w:p w14:paraId="4CDCDE7C"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50502C56" w14:textId="77777777" w:rsidR="00E52868" w:rsidRPr="00E52868" w:rsidRDefault="00E52868" w:rsidP="00E52868">
      <w:pPr>
        <w:suppressAutoHyphens/>
        <w:spacing w:after="0" w:line="240" w:lineRule="auto"/>
        <w:ind w:firstLine="567"/>
        <w:jc w:val="center"/>
        <w:rPr>
          <w:rFonts w:ascii="Arial" w:eastAsia="Times New Roman" w:hAnsi="Arial" w:cs="Arial"/>
          <w:b/>
          <w:kern w:val="0"/>
          <w14:ligatures w14:val="none"/>
        </w:rPr>
      </w:pPr>
      <w:r w:rsidRPr="00E52868">
        <w:rPr>
          <w:rFonts w:ascii="Arial" w:eastAsia="Times New Roman" w:hAnsi="Arial" w:cs="Arial"/>
          <w:b/>
          <w:kern w:val="0"/>
          <w14:ligatures w14:val="none"/>
        </w:rPr>
        <w:t>PIRKIMO SUTARTIES SĄLYGŲ ĮVYKDYMO GARANTIJOS FORMA</w:t>
      </w:r>
    </w:p>
    <w:p w14:paraId="2EC1D1A9"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5C9501E1" w14:textId="77777777" w:rsidR="00E52868" w:rsidRPr="00E52868" w:rsidRDefault="00E52868" w:rsidP="00E52868">
      <w:pPr>
        <w:suppressAutoHyphens/>
        <w:spacing w:after="0" w:line="240" w:lineRule="auto"/>
        <w:ind w:firstLine="567"/>
        <w:jc w:val="center"/>
        <w:rPr>
          <w:rFonts w:ascii="Arial" w:eastAsia="Times New Roman" w:hAnsi="Arial" w:cs="Arial"/>
          <w:kern w:val="0"/>
          <w14:ligatures w14:val="none"/>
        </w:rPr>
      </w:pPr>
      <w:r w:rsidRPr="00E52868">
        <w:rPr>
          <w:rFonts w:ascii="Arial" w:eastAsia="Times New Roman" w:hAnsi="Arial" w:cs="Arial"/>
          <w:kern w:val="0"/>
          <w14:ligatures w14:val="none"/>
        </w:rPr>
        <w:t>20__ m. _____________ mėn. ____ d. Nr. _______</w:t>
      </w:r>
    </w:p>
    <w:p w14:paraId="5B760B80" w14:textId="77777777" w:rsidR="00E52868" w:rsidRPr="00E52868" w:rsidRDefault="00E52868" w:rsidP="00E52868">
      <w:pPr>
        <w:suppressAutoHyphens/>
        <w:spacing w:after="0" w:line="240" w:lineRule="auto"/>
        <w:ind w:firstLine="567"/>
        <w:jc w:val="center"/>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/sudarymo vieta/</w:t>
      </w:r>
    </w:p>
    <w:p w14:paraId="5AA40384"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6127CCDF"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/juridinio asmens pavadinimas/</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(toliau – </w:t>
      </w:r>
      <w:r w:rsidRPr="00E52868">
        <w:rPr>
          <w:rFonts w:ascii="Arial" w:eastAsia="Times New Roman" w:hAnsi="Arial" w:cs="Arial"/>
          <w:b/>
          <w:bCs/>
          <w:color w:val="70AD47" w:themeColor="accent6"/>
          <w:kern w:val="0"/>
          <w14:ligatures w14:val="none"/>
        </w:rPr>
        <w:t xml:space="preserve">Tiekėjas/Paslaugų teikėjas/Rangovas </w:t>
      </w:r>
      <w:r w:rsidRPr="00E52868">
        <w:rPr>
          <w:rFonts w:ascii="Arial" w:eastAsia="Times New Roman" w:hAnsi="Arial" w:cs="Arial"/>
          <w:color w:val="70AD47" w:themeColor="accent6"/>
          <w:kern w:val="0"/>
          <w14:ligatures w14:val="none"/>
        </w:rPr>
        <w:t>/pasirinkti</w:t>
      </w:r>
      <w:r w:rsidRPr="00E52868">
        <w:rPr>
          <w:rFonts w:ascii="Arial" w:eastAsia="Times New Roman" w:hAnsi="Arial" w:cs="Arial"/>
          <w:b/>
          <w:bCs/>
          <w:color w:val="70AD47" w:themeColor="accent6"/>
          <w:kern w:val="0"/>
          <w14:ligatures w14:val="none"/>
        </w:rPr>
        <w:t xml:space="preserve"> </w:t>
      </w:r>
      <w:r w:rsidRPr="00E52868">
        <w:rPr>
          <w:rFonts w:ascii="Arial" w:eastAsia="Times New Roman" w:hAnsi="Arial" w:cs="Arial"/>
          <w:color w:val="70AD47" w:themeColor="accent6"/>
          <w:kern w:val="0"/>
          <w14:ligatures w14:val="none"/>
        </w:rPr>
        <w:t>tinkamą/</w:t>
      </w:r>
      <w:r w:rsidRPr="00E52868">
        <w:rPr>
          <w:rFonts w:ascii="Arial" w:eastAsia="Times New Roman" w:hAnsi="Arial" w:cs="Arial"/>
          <w:kern w:val="0"/>
          <w14:ligatures w14:val="none"/>
        </w:rPr>
        <w:t xml:space="preserve">) pranešė, kad laimėjo </w:t>
      </w:r>
      <w:r w:rsidRPr="00E52868">
        <w:rPr>
          <w:rFonts w:ascii="Arial" w:eastAsia="Times New Roman" w:hAnsi="Arial" w:cs="Arial"/>
          <w:b/>
          <w:bCs/>
          <w:kern w:val="0"/>
          <w14:ligatures w14:val="none"/>
        </w:rPr>
        <w:t>VĮ Valstybinių miškų urėdijos</w:t>
      </w:r>
      <w:r w:rsidRPr="00E52868">
        <w:rPr>
          <w:rFonts w:ascii="Arial" w:eastAsia="Times New Roman" w:hAnsi="Arial" w:cs="Arial"/>
          <w:kern w:val="0"/>
          <w14:ligatures w14:val="none"/>
        </w:rPr>
        <w:t xml:space="preserve"> (toliau – </w:t>
      </w:r>
      <w:r w:rsidRPr="00E52868">
        <w:rPr>
          <w:rFonts w:ascii="Arial" w:eastAsia="Times New Roman" w:hAnsi="Arial" w:cs="Arial"/>
          <w:b/>
          <w:bCs/>
          <w:kern w:val="0"/>
          <w14:ligatures w14:val="none"/>
        </w:rPr>
        <w:t>Garantijos gavėjas</w:t>
      </w:r>
      <w:r w:rsidRPr="00E52868">
        <w:rPr>
          <w:rFonts w:ascii="Arial" w:eastAsia="Times New Roman" w:hAnsi="Arial" w:cs="Arial"/>
          <w:kern w:val="0"/>
          <w14:ligatures w14:val="none"/>
        </w:rPr>
        <w:t xml:space="preserve">) </w:t>
      </w:r>
      <w:r w:rsidRPr="00E52868">
        <w:rPr>
          <w:rFonts w:ascii="Arial" w:eastAsia="Times New Roman" w:hAnsi="Arial" w:cs="Arial"/>
          <w:color w:val="70AD47" w:themeColor="accent6"/>
          <w:kern w:val="0"/>
          <w:shd w:val="clear" w:color="auto" w:fill="D9D9D9" w:themeFill="background1" w:themeFillShade="D9"/>
          <w14:ligatures w14:val="none"/>
        </w:rPr>
        <w:t>/pirkimo pavadinimas ir numeris/</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viešąjį pirkimą ir </w:t>
      </w:r>
      <w:r w:rsidRPr="00E52868">
        <w:rPr>
          <w:rFonts w:ascii="Arial" w:hAnsi="Arial" w:cs="Arial"/>
          <w:kern w:val="0"/>
          <w14:ligatures w14:val="none"/>
        </w:rPr>
        <w:t xml:space="preserve">yra sudaręs </w:t>
      </w:r>
      <w:r w:rsidRPr="00E52868">
        <w:rPr>
          <w:rFonts w:ascii="Arial" w:eastAsia="Times New Roman" w:hAnsi="Arial" w:cs="Arial"/>
          <w:kern w:val="0"/>
          <w14:ligatures w14:val="none"/>
        </w:rPr>
        <w:t xml:space="preserve">viešojo pirkimo–pardavimo sutartį (toliau – </w:t>
      </w:r>
      <w:r w:rsidRPr="00E52868">
        <w:rPr>
          <w:rFonts w:ascii="Arial" w:eastAsia="Times New Roman" w:hAnsi="Arial" w:cs="Arial"/>
          <w:b/>
          <w:bCs/>
          <w:kern w:val="0"/>
          <w14:ligatures w14:val="none"/>
        </w:rPr>
        <w:t>Sutartis</w:t>
      </w:r>
      <w:r w:rsidRPr="00E52868">
        <w:rPr>
          <w:rFonts w:ascii="Arial" w:eastAsia="Times New Roman" w:hAnsi="Arial" w:cs="Arial"/>
          <w:kern w:val="0"/>
          <w14:ligatures w14:val="none"/>
        </w:rPr>
        <w:t xml:space="preserve">) dėl </w:t>
      </w:r>
      <w:r w:rsidRPr="00E52868">
        <w:rPr>
          <w:rFonts w:ascii="Arial" w:eastAsia="Times New Roman" w:hAnsi="Arial" w:cs="Arial"/>
          <w:color w:val="70AD47" w:themeColor="accent6"/>
          <w:kern w:val="0"/>
          <w:shd w:val="clear" w:color="auto" w:fill="D9D9D9" w:themeFill="background1" w:themeFillShade="D9"/>
          <w14:ligatures w14:val="none"/>
        </w:rPr>
        <w:t>/aprašyti sutarties objektą/</w:t>
      </w:r>
      <w:r w:rsidRPr="00E52868">
        <w:rPr>
          <w:rFonts w:ascii="Arial" w:eastAsia="Times New Roman" w:hAnsi="Arial" w:cs="Arial"/>
          <w:kern w:val="0"/>
          <w14:ligatures w14:val="none"/>
        </w:rPr>
        <w:t>.</w:t>
      </w:r>
    </w:p>
    <w:p w14:paraId="4EEB72C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hAnsi="Arial" w:cs="Arial"/>
          <w:color w:val="70AD47" w:themeColor="accent6"/>
          <w:kern w:val="0"/>
          <w:shd w:val="clear" w:color="auto" w:fill="D9D9D9" w:themeFill="background1" w:themeFillShade="D9"/>
          <w14:ligatures w14:val="none"/>
        </w:rPr>
        <w:t>Pavadinimas/</w:t>
      </w:r>
      <w:r w:rsidRPr="00E52868">
        <w:rPr>
          <w:rFonts w:ascii="Arial" w:hAnsi="Arial" w:cs="Arial"/>
          <w:kern w:val="0"/>
          <w14:ligatures w14:val="none"/>
        </w:rPr>
        <w:t xml:space="preserve"> </w:t>
      </w:r>
      <w:r w:rsidRPr="00E52868">
        <w:rPr>
          <w:rFonts w:ascii="Arial" w:hAnsi="Arial" w:cs="Arial"/>
          <w:i/>
          <w:iCs/>
          <w:color w:val="70AD47" w:themeColor="accent6"/>
          <w:kern w:val="0"/>
          <w14:ligatures w14:val="none"/>
        </w:rPr>
        <w:t>bankas/kredito įstaiga</w:t>
      </w:r>
      <w:r w:rsidRPr="00E52868">
        <w:rPr>
          <w:rFonts w:ascii="Arial" w:hAnsi="Arial" w:cs="Arial"/>
          <w:kern w:val="0"/>
          <w14:ligatures w14:val="none"/>
        </w:rPr>
        <w:t xml:space="preserve">, atstovaujamas (-a) </w:t>
      </w:r>
      <w:r w:rsidRPr="00E52868">
        <w:rPr>
          <w:rFonts w:ascii="Arial" w:hAnsi="Arial" w:cs="Arial"/>
          <w:color w:val="70AD47" w:themeColor="accent6"/>
          <w:kern w:val="0"/>
          <w:shd w:val="clear" w:color="auto" w:fill="D9D9D9" w:themeFill="background1" w:themeFillShade="D9"/>
          <w14:ligatures w14:val="none"/>
        </w:rPr>
        <w:t>/banko filialo/kredito įstaigos pavadinimas/</w:t>
      </w:r>
      <w:r w:rsidRPr="00E52868">
        <w:rPr>
          <w:rFonts w:ascii="Arial" w:hAnsi="Arial" w:cs="Arial"/>
          <w:kern w:val="0"/>
          <w14:ligatures w14:val="none"/>
        </w:rPr>
        <w:t xml:space="preserve"> </w:t>
      </w:r>
      <w:r w:rsidRPr="00E52868">
        <w:rPr>
          <w:rFonts w:ascii="Arial" w:hAnsi="Arial" w:cs="Arial"/>
          <w:i/>
          <w:iCs/>
          <w:color w:val="70AD47" w:themeColor="accent6"/>
          <w:kern w:val="0"/>
          <w14:ligatures w14:val="none"/>
        </w:rPr>
        <w:t>filialo/kredito įstaigos</w:t>
      </w:r>
      <w:r w:rsidRPr="00E52868">
        <w:rPr>
          <w:rFonts w:ascii="Arial" w:hAnsi="Arial" w:cs="Arial"/>
          <w:color w:val="70AD47" w:themeColor="accent6"/>
          <w:kern w:val="0"/>
          <w14:ligatures w14:val="none"/>
        </w:rPr>
        <w:t xml:space="preserve"> </w:t>
      </w:r>
      <w:r w:rsidRPr="00E52868">
        <w:rPr>
          <w:rFonts w:ascii="Arial" w:hAnsi="Arial" w:cs="Arial"/>
          <w:color w:val="70AD47" w:themeColor="accent6"/>
          <w:kern w:val="0"/>
          <w:shd w:val="clear" w:color="auto" w:fill="D9D9D9" w:themeFill="background1" w:themeFillShade="D9"/>
          <w14:ligatures w14:val="none"/>
        </w:rPr>
        <w:t>/adresas/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(toliau – </w:t>
      </w:r>
      <w:r w:rsidRPr="00E52868">
        <w:rPr>
          <w:rFonts w:ascii="Arial" w:hAnsi="Arial" w:cs="Arial"/>
          <w:b/>
          <w:bCs/>
          <w:kern w:val="0"/>
          <w14:ligatures w14:val="none"/>
        </w:rPr>
        <w:t>Garantas</w:t>
      </w:r>
      <w:r w:rsidRPr="00E52868">
        <w:rPr>
          <w:rFonts w:ascii="Arial" w:hAnsi="Arial" w:cs="Arial"/>
          <w:kern w:val="0"/>
          <w14:ligatures w14:val="none"/>
        </w:rPr>
        <w:t xml:space="preserve">), šioje garantijoje nustatytomis sąlygomis neatšaukiamai įsipareigoja sumokėti Garantijos gavėjui ne daugiau kaip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per 10 (dešimt) darbo dienų, gavęs pirmą raštišką Garantijos gavėjo reikalavimą mokėti (originalą), kuriame nurodytas garantijos Nr. ________________, patvirtinantį, kad Klientas neįvykdė Sutarties sąlygų </w:t>
      </w:r>
      <w:r w:rsidRPr="00E52868">
        <w:rPr>
          <w:rFonts w:ascii="Arial" w:hAnsi="Arial" w:cs="Arial"/>
          <w:i/>
          <w:iCs/>
          <w:kern w:val="0"/>
          <w14:ligatures w14:val="none"/>
        </w:rPr>
        <w:t>(bet koks Kliento prievolių pagal Sutartį ir jos priedus pažeidimas, dalinis ar visiškas jų nevykdymas ar netinkamas jų vykdymas, įskaitant netesybų ir palūkanų sumokėjimą, nurodant, kokios Sutarties sąlygos nebuvo įvykdytos)</w:t>
      </w:r>
      <w:r w:rsidRPr="00E52868">
        <w:rPr>
          <w:rFonts w:ascii="Arial" w:hAnsi="Arial" w:cs="Arial"/>
          <w:kern w:val="0"/>
          <w14:ligatures w14:val="none"/>
        </w:rPr>
        <w:t>. Garantijos gavėjas neprivalo pagrįsti reikalavime nurodyto Sutarties sąlygų nevykdymo. Garantijos gavėjo patirtus nuostolius taip pat apima netesybos.</w:t>
      </w:r>
    </w:p>
    <w:p w14:paraId="399E5DF6"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Šis įsipareigojimas privalomas Garantui ir jo teisių perėmėjams ir patvirtintas Garanto antspaudu </w:t>
      </w:r>
      <w:r w:rsidRPr="00E52868">
        <w:rPr>
          <w:rFonts w:ascii="Arial" w:eastAsia="Times New Roman" w:hAnsi="Arial" w:cs="Arial"/>
          <w:color w:val="70AD47" w:themeColor="accent6"/>
          <w:kern w:val="0"/>
          <w:shd w:val="clear" w:color="auto" w:fill="D9D9D9" w:themeFill="background1" w:themeFillShade="D9"/>
          <w14:ligatures w14:val="none"/>
        </w:rPr>
        <w:t>/garantijos išdavimo data/</w:t>
      </w:r>
      <w:r w:rsidRPr="00E52868">
        <w:rPr>
          <w:rFonts w:ascii="Arial" w:eastAsia="Times New Roman" w:hAnsi="Arial" w:cs="Arial"/>
          <w:kern w:val="0"/>
          <w14:ligatures w14:val="none"/>
        </w:rPr>
        <w:t>.</w:t>
      </w:r>
    </w:p>
    <w:p w14:paraId="0B8765E9"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Reikalavimą mokėti Garantui Garantijos gavėjas turi pateikti kartu su gautu savo banko patvirtinimu, kad reikalavimą mokėti pasirašęs asmuo (-</w:t>
      </w:r>
      <w:proofErr w:type="spellStart"/>
      <w:r w:rsidRPr="00E52868">
        <w:rPr>
          <w:rFonts w:ascii="Arial" w:eastAsia="Times New Roman" w:hAnsi="Arial" w:cs="Arial"/>
          <w:kern w:val="0"/>
          <w14:ligatures w14:val="none"/>
        </w:rPr>
        <w:t>enys</w:t>
      </w:r>
      <w:proofErr w:type="spellEnd"/>
      <w:r w:rsidRPr="00E52868">
        <w:rPr>
          <w:rFonts w:ascii="Arial" w:eastAsia="Times New Roman" w:hAnsi="Arial" w:cs="Arial"/>
          <w:kern w:val="0"/>
          <w14:ligatures w14:val="none"/>
        </w:rPr>
        <w:t xml:space="preserve">) yra įgaliotas (-i) pasirašyti Garantijos gavėjo vardu ir jo (jų) parašai atitinka banko turimus pavyzdžius (toliau – </w:t>
      </w:r>
      <w:r w:rsidRPr="00E52868">
        <w:rPr>
          <w:rFonts w:ascii="Arial" w:eastAsia="Times New Roman" w:hAnsi="Arial" w:cs="Arial"/>
          <w:b/>
          <w:bCs/>
          <w:kern w:val="0"/>
          <w14:ligatures w14:val="none"/>
        </w:rPr>
        <w:t>parašų patvirtinimas</w:t>
      </w:r>
      <w:r w:rsidRPr="00E52868">
        <w:rPr>
          <w:rFonts w:ascii="Arial" w:eastAsia="Times New Roman" w:hAnsi="Arial" w:cs="Arial"/>
          <w:kern w:val="0"/>
          <w14:ligatures w14:val="none"/>
        </w:rPr>
        <w:t>).</w:t>
      </w:r>
    </w:p>
    <w:p w14:paraId="645D5051"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Garantas įsipareigoja tik Garantijos gavėjui, todėl ši garantija yra neperleistina ir neįkeistina.</w:t>
      </w:r>
    </w:p>
    <w:p w14:paraId="6ADF27DD"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Šioje garantijoje nurodyta suma atitinkamai sumažės po kiekvieno Garanto mokėjimo pagal šią garantiją.</w:t>
      </w:r>
    </w:p>
    <w:p w14:paraId="0E092D78" w14:textId="77777777" w:rsidR="00E52868" w:rsidRPr="00E52868" w:rsidRDefault="00E52868" w:rsidP="00E52868">
      <w:pPr>
        <w:suppressAutoHyphens/>
        <w:spacing w:after="0" w:line="240" w:lineRule="auto"/>
        <w:ind w:firstLine="567"/>
        <w:jc w:val="both"/>
        <w:rPr>
          <w:rFonts w:ascii="Arial" w:eastAsia="Times New Roman" w:hAnsi="Arial" w:cs="Arial"/>
          <w:bCs/>
          <w:kern w:val="0"/>
          <w14:ligatures w14:val="none"/>
        </w:rPr>
      </w:pPr>
      <w:r w:rsidRPr="00E52868">
        <w:rPr>
          <w:rFonts w:ascii="Arial" w:eastAsia="Times New Roman" w:hAnsi="Arial" w:cs="Arial"/>
          <w:kern w:val="0"/>
          <w14:ligatures w14:val="none"/>
        </w:rPr>
        <w:t xml:space="preserve">Ši garantija galioja iki </w:t>
      </w:r>
      <w:r w:rsidRPr="00E52868">
        <w:rPr>
          <w:rFonts w:ascii="Arial" w:eastAsia="Times New Roman" w:hAnsi="Arial" w:cs="Arial"/>
          <w:b/>
          <w:kern w:val="0"/>
          <w14:ligatures w14:val="none"/>
        </w:rPr>
        <w:t xml:space="preserve">20__ m. ________________ ____ d. </w:t>
      </w:r>
      <w:r w:rsidRPr="00E52868">
        <w:rPr>
          <w:rFonts w:ascii="Arial" w:eastAsia="Times New Roman" w:hAnsi="Arial" w:cs="Arial"/>
          <w:bCs/>
          <w:kern w:val="0"/>
          <w14:ligatures w14:val="none"/>
        </w:rPr>
        <w:t>imtinai.</w:t>
      </w:r>
    </w:p>
    <w:p w14:paraId="11220287"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Visi Garanto garantiniai įsipareigojimai Garantijos gavėjui pagal šią garantiją baigiasi, jeigu yra kuri nors iš šių sąlygų:</w:t>
      </w:r>
    </w:p>
    <w:p w14:paraId="60C7B5C8"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1) iki paskutinės garantijos galiojimo dienos imtinai Garantas aukščiau nurodytu savo adresu nebus gavęs Garantijos gavėjo raštiško reikalavimo mokėti (originalo) ir parašų patvirtinimo;</w:t>
      </w:r>
    </w:p>
    <w:p w14:paraId="68959118"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2) Garantui yra grąžinamas garantijos originalas su Garantijos gavėjo prierašu, kad </w:t>
      </w:r>
      <w:r w:rsidRPr="00E52868">
        <w:rPr>
          <w:rFonts w:ascii="Arial" w:eastAsia="Times New Roman" w:hAnsi="Arial" w:cs="Arial"/>
          <w:color w:val="70AD47" w:themeColor="accent6"/>
          <w:kern w:val="0"/>
          <w14:ligatures w14:val="none"/>
        </w:rPr>
        <w:t>Tiekėjas/Paslaugų teikėjas/Rangovas /pasirinkti tinkamą/</w:t>
      </w:r>
      <w:r w:rsidRPr="00E52868">
        <w:rPr>
          <w:rFonts w:ascii="Arial" w:eastAsia="Times New Roman" w:hAnsi="Arial" w:cs="Arial"/>
          <w:kern w:val="0"/>
          <w14:ligatures w14:val="none"/>
        </w:rPr>
        <w:t xml:space="preserve"> įvykdė šioje garantijoje nurodytus įsipareigojimus;</w:t>
      </w:r>
    </w:p>
    <w:p w14:paraId="4CEC44F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3) Garantijos gavėjas raštu praneša Garantui, kad atsisako savo teisių pagal šią garantiją.</w:t>
      </w:r>
    </w:p>
    <w:p w14:paraId="1F1DE217"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Bet kokie Garantijos gavėjo reikalavimai nebus vykdomi, jeigu jie bus gauti aukščiau nurodytu Garanto adresu pasibaigus garantijos galiojimo laikotarpiui.</w:t>
      </w:r>
    </w:p>
    <w:p w14:paraId="58774E97"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Šiai garantijai taikytina Lietuvos Respublikos teisė. Šalių ginčai sprendžiami Lietuvos Respublikos įstatymų nustatyta tvarka.</w:t>
      </w:r>
    </w:p>
    <w:p w14:paraId="740EE69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Ši garantija turi būti grąžinta Garantui pasibaigus galiojimo laikotarpiui arba anksčiau, jei ji taptų nebereikalinga.</w:t>
      </w:r>
    </w:p>
    <w:p w14:paraId="7AB0689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p>
    <w:p w14:paraId="5CA89ADB" w14:textId="77777777" w:rsidR="00E52868" w:rsidRPr="00E52868" w:rsidRDefault="00E52868" w:rsidP="00E52868">
      <w:pPr>
        <w:suppressAutoHyphens/>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/įgalioto asmens pareigos/</w:t>
      </w:r>
      <w:r w:rsidRPr="00E52868">
        <w:rPr>
          <w:rFonts w:ascii="Arial" w:eastAsia="Times New Roman" w:hAnsi="Arial" w:cs="Arial"/>
          <w:kern w:val="0"/>
          <w14:ligatures w14:val="none"/>
        </w:rPr>
        <w:tab/>
      </w:r>
      <w:r w:rsidRPr="00E52868">
        <w:rPr>
          <w:rFonts w:ascii="Arial" w:eastAsia="Times New Roman" w:hAnsi="Arial" w:cs="Arial"/>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/parašas/</w:t>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/vardas ir pavardė/</w:t>
      </w:r>
    </w:p>
    <w:p w14:paraId="4B499A1A"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A. V.</w:t>
      </w:r>
    </w:p>
    <w:p w14:paraId="61A9A96A" w14:textId="77777777" w:rsidR="00E52868" w:rsidRPr="00E52868" w:rsidRDefault="00E52868" w:rsidP="00E52868">
      <w:pPr>
        <w:spacing w:after="0" w:line="240" w:lineRule="auto"/>
        <w:ind w:firstLine="567"/>
        <w:rPr>
          <w:rFonts w:ascii="Arial" w:eastAsia="Times New Roman" w:hAnsi="Arial" w:cs="Arial"/>
          <w:kern w:val="0"/>
          <w14:ligatures w14:val="none"/>
        </w:rPr>
      </w:pPr>
      <w:r w:rsidRPr="00E52868">
        <w:rPr>
          <w:rFonts w:ascii="Arial" w:eastAsia="Times New Roman" w:hAnsi="Arial" w:cs="Arial"/>
          <w:kern w:val="0"/>
          <w14:ligatures w14:val="none"/>
        </w:rPr>
        <w:br w:type="page"/>
      </w:r>
    </w:p>
    <w:p w14:paraId="438935AC" w14:textId="77777777" w:rsidR="00E52868" w:rsidRPr="00E52868" w:rsidRDefault="00E52868" w:rsidP="00E52868">
      <w:pPr>
        <w:suppressAutoHyphens/>
        <w:spacing w:after="0" w:line="240" w:lineRule="auto"/>
        <w:ind w:firstLine="567"/>
        <w:jc w:val="center"/>
        <w:rPr>
          <w:rFonts w:ascii="Arial" w:eastAsia="Times New Roman" w:hAnsi="Arial" w:cs="Arial"/>
          <w:i/>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lastRenderedPageBreak/>
        <w:t>/</w:t>
      </w:r>
      <w:r w:rsidRPr="00E52868">
        <w:rPr>
          <w:rFonts w:ascii="Arial" w:eastAsia="Times New Roman" w:hAnsi="Arial" w:cs="Arial"/>
          <w:b/>
          <w:color w:val="70AD47" w:themeColor="accent6"/>
          <w:kern w:val="0"/>
          <w:shd w:val="clear" w:color="auto" w:fill="D9D9D9" w:themeFill="background1" w:themeFillShade="D9"/>
          <w14:ligatures w14:val="none"/>
        </w:rPr>
        <w:t>Draudimo bendrovės pavadinimas</w:t>
      </w:r>
      <w:r w:rsidRPr="00E52868">
        <w:rPr>
          <w:rFonts w:ascii="Arial" w:eastAsia="Times New Roman" w:hAnsi="Arial" w:cs="Arial"/>
          <w:color w:val="70AD47" w:themeColor="accent6"/>
          <w:kern w:val="0"/>
          <w:shd w:val="clear" w:color="auto" w:fill="D9D9D9" w:themeFill="background1" w:themeFillShade="D9"/>
          <w14:ligatures w14:val="none"/>
        </w:rPr>
        <w:t>/</w:t>
      </w:r>
    </w:p>
    <w:p w14:paraId="01DCD4BD"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0FDA148E"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hAnsi="Arial" w:cs="Arial"/>
          <w:bCs/>
          <w:kern w:val="0"/>
          <w14:ligatures w14:val="none"/>
        </w:rPr>
        <w:t>Valstybės įmonei Valstybinių miškų urėdijai</w:t>
      </w:r>
    </w:p>
    <w:p w14:paraId="3C53406A"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eastAsia="Times New Roman" w:hAnsi="Arial" w:cs="Arial"/>
          <w:bCs/>
          <w:iCs/>
          <w:kern w:val="0"/>
          <w:lang w:eastAsia="ar-SA"/>
          <w14:ligatures w14:val="none"/>
        </w:rPr>
        <w:t>Registracijos adresas: Pramonės pr. 11A, 51327 Kaunas</w:t>
      </w:r>
    </w:p>
    <w:p w14:paraId="60DAEF28" w14:textId="77777777" w:rsidR="00E52868" w:rsidRPr="00034F16" w:rsidRDefault="00E52868" w:rsidP="00E52868">
      <w:pPr>
        <w:spacing w:after="0" w:line="240" w:lineRule="auto"/>
        <w:jc w:val="both"/>
        <w:rPr>
          <w:rFonts w:ascii="Arial" w:hAnsi="Arial" w:cs="Arial"/>
          <w:kern w:val="0"/>
          <w14:ligatures w14:val="none"/>
        </w:rPr>
      </w:pPr>
      <w:r w:rsidRPr="00E52868">
        <w:rPr>
          <w:rFonts w:ascii="Arial" w:eastAsia="Times New Roman" w:hAnsi="Arial" w:cs="Arial"/>
          <w:bCs/>
          <w:iCs/>
          <w:kern w:val="0"/>
          <w:lang w:eastAsia="ar-SA"/>
          <w14:ligatures w14:val="none"/>
        </w:rPr>
        <w:t>Buveinės adresas: Savanorių pr. 176, 03154 Vilnius</w:t>
      </w:r>
      <w:r w:rsidRPr="00034F16">
        <w:rPr>
          <w:rFonts w:ascii="Arial" w:hAnsi="Arial" w:cs="Arial"/>
          <w:kern w:val="0"/>
          <w14:ligatures w14:val="none"/>
        </w:rPr>
        <w:t xml:space="preserve"> </w:t>
      </w:r>
    </w:p>
    <w:p w14:paraId="4A15CAC4"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411096FF" w14:textId="77777777" w:rsidR="00E52868" w:rsidRPr="00E52868" w:rsidRDefault="00E52868" w:rsidP="00E52868">
      <w:pPr>
        <w:suppressAutoHyphens/>
        <w:spacing w:after="0" w:line="240" w:lineRule="auto"/>
        <w:ind w:firstLine="567"/>
        <w:rPr>
          <w:rFonts w:ascii="Arial" w:eastAsia="Times New Roman" w:hAnsi="Arial" w:cs="Arial"/>
          <w:kern w:val="0"/>
          <w14:ligatures w14:val="none"/>
        </w:rPr>
      </w:pPr>
    </w:p>
    <w:p w14:paraId="347D8DA7" w14:textId="77777777" w:rsidR="00E52868" w:rsidRPr="00E52868" w:rsidRDefault="00E52868" w:rsidP="00E52868">
      <w:pPr>
        <w:suppressAutoHyphens/>
        <w:spacing w:after="0" w:line="240" w:lineRule="auto"/>
        <w:ind w:firstLine="567"/>
        <w:jc w:val="center"/>
        <w:rPr>
          <w:rFonts w:ascii="Arial" w:eastAsia="Times New Roman" w:hAnsi="Arial" w:cs="Arial"/>
          <w:b/>
          <w:kern w:val="0"/>
          <w14:ligatures w14:val="none"/>
        </w:rPr>
      </w:pPr>
      <w:r w:rsidRPr="00E52868">
        <w:rPr>
          <w:rFonts w:ascii="Arial" w:eastAsia="Times New Roman" w:hAnsi="Arial" w:cs="Arial"/>
          <w:b/>
          <w:kern w:val="0"/>
          <w14:ligatures w14:val="none"/>
        </w:rPr>
        <w:t>PIRKIMO SUTARTIES SĄLYGŲ ĮVYKDYMO LAIDAVIMO RAŠTO FORMA</w:t>
      </w:r>
    </w:p>
    <w:p w14:paraId="4FB0116A" w14:textId="77777777" w:rsidR="00E52868" w:rsidRPr="00E52868" w:rsidRDefault="00E52868" w:rsidP="00E52868">
      <w:pPr>
        <w:suppressAutoHyphens/>
        <w:spacing w:after="0" w:line="240" w:lineRule="auto"/>
        <w:ind w:firstLine="567"/>
        <w:jc w:val="center"/>
        <w:rPr>
          <w:rFonts w:ascii="Arial" w:eastAsia="Times New Roman" w:hAnsi="Arial" w:cs="Arial"/>
          <w:kern w:val="0"/>
          <w14:ligatures w14:val="none"/>
        </w:rPr>
      </w:pPr>
      <w:r w:rsidRPr="00E52868">
        <w:rPr>
          <w:rFonts w:ascii="Arial" w:eastAsia="Times New Roman" w:hAnsi="Arial" w:cs="Arial"/>
          <w:kern w:val="0"/>
          <w14:ligatures w14:val="none"/>
        </w:rPr>
        <w:t>20__ m. _____________ mėn. ____ d. Nr. ___</w:t>
      </w:r>
    </w:p>
    <w:p w14:paraId="3098EFDE" w14:textId="77777777" w:rsidR="00E52868" w:rsidRPr="00E52868" w:rsidRDefault="00E52868" w:rsidP="00E52868">
      <w:pPr>
        <w:suppressAutoHyphens/>
        <w:spacing w:after="0" w:line="240" w:lineRule="auto"/>
        <w:ind w:firstLine="567"/>
        <w:jc w:val="center"/>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14:ligatures w14:val="none"/>
        </w:rPr>
        <w:t>/sudarymo vieta/</w:t>
      </w:r>
    </w:p>
    <w:p w14:paraId="7636E1C0" w14:textId="77777777" w:rsidR="00E52868" w:rsidRPr="00E52868" w:rsidRDefault="00E52868" w:rsidP="00E52868">
      <w:pPr>
        <w:suppressAutoHyphens/>
        <w:spacing w:after="0" w:line="240" w:lineRule="auto"/>
        <w:ind w:firstLine="567"/>
        <w:jc w:val="both"/>
        <w:rPr>
          <w:rFonts w:ascii="Arial" w:eastAsia="Times New Roman" w:hAnsi="Arial" w:cs="Arial"/>
          <w:color w:val="0070C0"/>
          <w:kern w:val="0"/>
          <w14:ligatures w14:val="none"/>
        </w:rPr>
      </w:pPr>
    </w:p>
    <w:p w14:paraId="327F753E" w14:textId="77777777" w:rsidR="00E52868" w:rsidRPr="00E52868" w:rsidRDefault="00E52868" w:rsidP="00E52868">
      <w:pPr>
        <w:suppressAutoHyphens/>
        <w:spacing w:after="0" w:line="240" w:lineRule="auto"/>
        <w:ind w:firstLine="567"/>
        <w:jc w:val="both"/>
        <w:rPr>
          <w:rFonts w:ascii="Arial" w:eastAsia="Times New Roman" w:hAnsi="Arial" w:cs="Arial"/>
          <w:color w:val="0070C0"/>
          <w:kern w:val="0"/>
          <w14:ligatures w14:val="none"/>
        </w:rPr>
      </w:pPr>
    </w:p>
    <w:p w14:paraId="5EC193FA" w14:textId="77777777" w:rsidR="00E52868" w:rsidRPr="00E52868" w:rsidRDefault="00E52868" w:rsidP="00E52868">
      <w:pPr>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/Pirkimo sutarties pasirašymo data ir numeris/</w:t>
      </w:r>
    </w:p>
    <w:p w14:paraId="4356D076"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shd w:val="clear" w:color="auto" w:fill="D9D9D9" w:themeFill="background1" w:themeFillShade="D9"/>
          <w14:ligatures w14:val="none"/>
        </w:rPr>
        <w:t>/Pirkimo sutarties pavadinimas/</w:t>
      </w:r>
      <w:r w:rsidRPr="00E52868">
        <w:rPr>
          <w:rFonts w:ascii="Arial" w:eastAsia="Times New Roman" w:hAnsi="Arial" w:cs="Arial"/>
          <w:i/>
          <w:color w:val="70AD47" w:themeColor="accent6"/>
          <w:kern w:val="0"/>
          <w14:ligatures w14:val="none"/>
        </w:rPr>
        <w:t xml:space="preserve"> </w:t>
      </w:r>
      <w:r w:rsidRPr="00E52868">
        <w:rPr>
          <w:rFonts w:ascii="Arial" w:eastAsia="Times New Roman" w:hAnsi="Arial" w:cs="Arial"/>
          <w:kern w:val="0"/>
          <w14:ligatures w14:val="none"/>
        </w:rPr>
        <w:t xml:space="preserve">(toliau – </w:t>
      </w:r>
      <w:r w:rsidRPr="00E52868">
        <w:rPr>
          <w:rFonts w:ascii="Arial" w:eastAsia="Times New Roman" w:hAnsi="Arial" w:cs="Arial"/>
          <w:b/>
          <w:bCs/>
          <w:kern w:val="0"/>
          <w14:ligatures w14:val="none"/>
        </w:rPr>
        <w:t>Sutartis</w:t>
      </w:r>
      <w:r w:rsidRPr="00E52868">
        <w:rPr>
          <w:rFonts w:ascii="Arial" w:eastAsia="Times New Roman" w:hAnsi="Arial" w:cs="Arial"/>
          <w:kern w:val="0"/>
          <w14:ligatures w14:val="none"/>
        </w:rPr>
        <w:t>)</w:t>
      </w:r>
    </w:p>
    <w:p w14:paraId="74881542"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23A46F60"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Šis laidavimo draudimo raštas galioja kartu su draudimo liudijimu (polisu) Nr. </w:t>
      </w:r>
      <w:r w:rsidRPr="00E52868">
        <w:rPr>
          <w:rFonts w:ascii="Arial" w:eastAsia="Times New Roman" w:hAnsi="Arial" w:cs="Arial"/>
          <w:color w:val="70AD47" w:themeColor="accent6"/>
          <w:kern w:val="0"/>
          <w:shd w:val="clear" w:color="auto" w:fill="D9D9D9" w:themeFill="background1" w:themeFillShade="D9"/>
          <w14:ligatures w14:val="none"/>
        </w:rPr>
        <w:t>/įrašykite draudimo sutarties numerį/</w:t>
      </w:r>
      <w:r w:rsidRPr="00E52868">
        <w:rPr>
          <w:rFonts w:ascii="Arial" w:eastAsia="Times New Roman" w:hAnsi="Arial" w:cs="Arial"/>
          <w:kern w:val="0"/>
          <w14:ligatures w14:val="none"/>
        </w:rPr>
        <w:t>.</w:t>
      </w:r>
    </w:p>
    <w:p w14:paraId="76518D03"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Mums buvo pranešta, kad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/įrašykite viešąjį pirkimą laimėjusio dalyvio pavadinimą; jei tai jungtinė veikla, išvardinkite pilnus ūkio subjektų grupės narių pavadinimus,  nurodydami jungtinės veiklos sutarties datą</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(toliau – </w:t>
      </w:r>
      <w:r w:rsidRPr="00E52868">
        <w:rPr>
          <w:rFonts w:ascii="Arial" w:eastAsia="Times New Roman" w:hAnsi="Arial" w:cs="Arial"/>
          <w:b/>
          <w:bCs/>
          <w:color w:val="70AD47" w:themeColor="accent6"/>
          <w:kern w:val="0"/>
          <w14:ligatures w14:val="none"/>
        </w:rPr>
        <w:t>Tiekėjas/Paslaugų teikėjas/Rangovas</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kern w:val="0"/>
          <w14:ligatures w14:val="none"/>
        </w:rPr>
        <w:t>) yra sudaręs Sutartį, kurioje yra numatyta, kad Tiekėjas privalo pateikti sutarties sąlygų įvykdymo užtikrinimo laidavimo draudimo raštą.</w:t>
      </w:r>
    </w:p>
    <w:p w14:paraId="319BB5CF" w14:textId="77777777" w:rsidR="00E52868" w:rsidRPr="00E52868" w:rsidRDefault="00E52868" w:rsidP="00E52868">
      <w:pPr>
        <w:tabs>
          <w:tab w:val="left" w:pos="5387"/>
        </w:tabs>
        <w:spacing w:after="0" w:line="240" w:lineRule="auto"/>
        <w:jc w:val="both"/>
        <w:rPr>
          <w:rFonts w:ascii="Arial" w:hAnsi="Arial" w:cs="Arial"/>
          <w:bCs/>
          <w:color w:val="70AD47" w:themeColor="accent6"/>
          <w:kern w:val="0"/>
          <w14:ligatures w14:val="none"/>
        </w:rPr>
      </w:pPr>
      <w:r w:rsidRPr="00E52868">
        <w:rPr>
          <w:rFonts w:ascii="Arial" w:eastAsia="Times New Roman" w:hAnsi="Arial" w:cs="Arial"/>
          <w:kern w:val="0"/>
          <w14:ligatures w14:val="none"/>
        </w:rPr>
        <w:t xml:space="preserve">Šiuo laidavimo draudimo raštu Tiekėjas ir laiduotojas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[įrašykite laiduotojo pavadinimą, juridinį statusą ir adresą]</w:t>
      </w:r>
      <w:r w:rsidRPr="00E52868">
        <w:rPr>
          <w:rFonts w:ascii="Arial" w:eastAsia="Times New Roman" w:hAnsi="Arial" w:cs="Arial"/>
          <w:kern w:val="0"/>
          <w14:ligatures w14:val="none"/>
        </w:rPr>
        <w:t xml:space="preserve">, (toliau – </w:t>
      </w:r>
      <w:r w:rsidRPr="00E52868">
        <w:rPr>
          <w:rFonts w:ascii="Arial" w:eastAsia="Times New Roman" w:hAnsi="Arial" w:cs="Arial"/>
          <w:b/>
          <w:bCs/>
          <w:kern w:val="0"/>
          <w14:ligatures w14:val="none"/>
        </w:rPr>
        <w:t>Draudimo bendrovė</w:t>
      </w:r>
      <w:r w:rsidRPr="00E52868">
        <w:rPr>
          <w:rFonts w:ascii="Arial" w:eastAsia="Times New Roman" w:hAnsi="Arial" w:cs="Arial"/>
          <w:kern w:val="0"/>
          <w14:ligatures w14:val="none"/>
        </w:rPr>
        <w:t xml:space="preserve">), neatšaukiamai įsipareigoja </w:t>
      </w:r>
      <w:r w:rsidRPr="00E52868">
        <w:rPr>
          <w:rFonts w:ascii="Arial" w:hAnsi="Arial" w:cs="Arial"/>
          <w:bCs/>
          <w:kern w:val="0"/>
          <w14:ligatures w14:val="none"/>
        </w:rPr>
        <w:t xml:space="preserve">Valstybės įmonei Valstybinių miškų urėdijai </w:t>
      </w:r>
      <w:r w:rsidRPr="00E52868">
        <w:rPr>
          <w:rFonts w:ascii="Arial" w:eastAsia="Times New Roman" w:hAnsi="Arial" w:cs="Arial"/>
          <w:kern w:val="0"/>
          <w14:ligatures w14:val="none"/>
        </w:rPr>
        <w:t xml:space="preserve">(toliau – </w:t>
      </w:r>
      <w:r w:rsidRPr="00E52868">
        <w:rPr>
          <w:rFonts w:ascii="Arial" w:eastAsia="Times New Roman" w:hAnsi="Arial" w:cs="Arial"/>
          <w:b/>
          <w:bCs/>
          <w:kern w:val="0"/>
          <w14:ligatures w14:val="none"/>
        </w:rPr>
        <w:t>Užsakovas</w:t>
      </w:r>
      <w:r w:rsidRPr="00E52868">
        <w:rPr>
          <w:rFonts w:ascii="Arial" w:eastAsia="Times New Roman" w:hAnsi="Arial" w:cs="Arial"/>
          <w:kern w:val="0"/>
          <w14:ligatures w14:val="none"/>
        </w:rPr>
        <w:t xml:space="preserve">)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/įrašyti laidavimo sumą skaičiais</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įrašyti laidavimo sumą žodžiais, valiutos pavadinim</w:t>
      </w:r>
      <w:r w:rsidRPr="00E52868">
        <w:rPr>
          <w:rFonts w:ascii="Arial" w:eastAsia="Times New Roman" w:hAnsi="Arial" w:cs="Arial"/>
          <w:color w:val="70AD47" w:themeColor="accent6"/>
          <w:kern w:val="0"/>
          <w:shd w:val="clear" w:color="auto" w:fill="D9D9D9" w:themeFill="background1" w:themeFillShade="D9"/>
          <w14:ligatures w14:val="none"/>
        </w:rPr>
        <w:t>ą</w:t>
      </w:r>
      <w:r w:rsidRPr="00E52868">
        <w:rPr>
          <w:rFonts w:ascii="Arial" w:eastAsia="Times New Roman" w:hAnsi="Arial" w:cs="Arial"/>
          <w:color w:val="70AD47" w:themeColor="accent6"/>
          <w:kern w:val="0"/>
          <w14:ligatures w14:val="none"/>
        </w:rPr>
        <w:t>), valiutos pavadinimą/</w:t>
      </w:r>
      <w:r w:rsidRPr="00E52868">
        <w:rPr>
          <w:rFonts w:ascii="Arial" w:eastAsia="Times New Roman" w:hAnsi="Arial" w:cs="Arial"/>
          <w:kern w:val="0"/>
          <w14:ligatures w14:val="none"/>
        </w:rPr>
        <w:t xml:space="preserve"> suma dėl patirtų nuostolių atlyginimo ir ją tinkamai išmokėti pagal šį išduotą laidavimo draudimo raštą. Šis įsipareigojimas yra privalomas Draudimo bendrovei ir jos teisių perėmėjams ir patvirtintas Draudimo bendrovės įgalioto atstovo parašu ir antspaudu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[įrašykite laidavimo draudimo rašto išdavimo datą]</w:t>
      </w:r>
      <w:r w:rsidRPr="00E52868">
        <w:rPr>
          <w:rFonts w:ascii="Arial" w:eastAsia="Times New Roman" w:hAnsi="Arial" w:cs="Arial"/>
          <w:kern w:val="0"/>
          <w14:ligatures w14:val="none"/>
        </w:rPr>
        <w:t>.</w:t>
      </w:r>
    </w:p>
    <w:p w14:paraId="3D9A9AA5"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6F2B7A9D"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KADANGI Tiekėjas pagal Sutartį su Užsakovu įsipareigojo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 xml:space="preserve">/tiekti prekes/teikti paslaugas/atlikti darbus – </w:t>
      </w:r>
      <w:r w:rsidRPr="00E52868">
        <w:rPr>
          <w:rFonts w:ascii="Arial" w:eastAsia="Times New Roman" w:hAnsi="Arial" w:cs="Arial"/>
          <w:i/>
          <w:iCs/>
          <w:color w:val="70AD47" w:themeColor="accent6"/>
          <w:kern w:val="0"/>
          <w:highlight w:val="lightGray"/>
          <w:shd w:val="clear" w:color="auto" w:fill="D9D9D9" w:themeFill="background1" w:themeFillShade="D9"/>
          <w14:ligatures w14:val="none"/>
        </w:rPr>
        <w:t>pasirinkite tinkamą variantą</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Užsakovui,</w:t>
      </w:r>
    </w:p>
    <w:p w14:paraId="720BCE98"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4A019D45"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bookmarkStart w:id="0" w:name="_Hlk531765437"/>
      <w:r w:rsidRPr="00E52868">
        <w:rPr>
          <w:rFonts w:ascii="Arial" w:eastAsia="Times New Roman" w:hAnsi="Arial" w:cs="Arial"/>
          <w:kern w:val="0"/>
          <w14:ligatures w14:val="none"/>
        </w:rPr>
        <w:t>TODĖL ŠIO LAIDAVIMO DAUDIMO SĄLYGOS YRA TOKIOS:</w:t>
      </w:r>
    </w:p>
    <w:p w14:paraId="3AFB4A3E"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atlyginami Užsakovo patirti nuostoliai dėl bet kokių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kern w:val="0"/>
          <w14:ligatures w14:val="none"/>
        </w:rPr>
        <w:t xml:space="preserve"> prievolių pagal Sutartį ir jos priedus pažeidimo, dalinio ar visiško jų nevykdymo ar netinkamo vykdymo,</w:t>
      </w:r>
      <w:r w:rsidRPr="00E52868">
        <w:rPr>
          <w:rFonts w:ascii="Arial" w:hAnsi="Arial" w:cs="Arial"/>
          <w:kern w:val="0"/>
          <w14:ligatures w14:val="none"/>
        </w:rPr>
        <w:t xml:space="preserve"> įskaitant netesybų ir palūkanų sumokėjimą. Užsakovo patirtus nuostolius taip pat apima netesybos, kurios kitų tiekėjų negalėjo būti Užsakovui sumokėtos dėl </w:t>
      </w:r>
      <w:r w:rsidRPr="00E52868">
        <w:rPr>
          <w:rFonts w:ascii="Arial" w:hAnsi="Arial" w:cs="Arial"/>
          <w:color w:val="70AD47" w:themeColor="accent6"/>
          <w:kern w:val="0"/>
          <w14:ligatures w14:val="none"/>
        </w:rPr>
        <w:t xml:space="preserve">Tiekėjo/Paslaugų teikėjo/Rangovo </w:t>
      </w:r>
      <w:r w:rsidRPr="00E52868">
        <w:rPr>
          <w:rFonts w:ascii="Arial" w:hAnsi="Arial" w:cs="Arial"/>
          <w:i/>
          <w:iCs/>
          <w:color w:val="70AD47" w:themeColor="accent6"/>
          <w:kern w:val="0"/>
          <w14:ligatures w14:val="none"/>
        </w:rPr>
        <w:t>/pasirinkti tinkamą/</w:t>
      </w:r>
      <w:r w:rsidRPr="00E52868">
        <w:rPr>
          <w:rFonts w:ascii="Arial" w:hAnsi="Arial" w:cs="Arial"/>
          <w:kern w:val="0"/>
          <w14:ligatures w14:val="none"/>
        </w:rPr>
        <w:t xml:space="preserve"> netinkamai vykdomų įsipareigojimų pagal Sutartį. Draudimo bendrovė neatsako už Sutarties neįvykdymą ar netinkamą įvykdymą dėl nenugalimos jėgos aplinkybių (</w:t>
      </w:r>
      <w:r w:rsidRPr="00E52868">
        <w:rPr>
          <w:rFonts w:ascii="Arial" w:hAnsi="Arial" w:cs="Arial"/>
          <w:i/>
          <w:kern w:val="0"/>
          <w14:ligatures w14:val="none"/>
        </w:rPr>
        <w:t>Force Majeure</w:t>
      </w:r>
      <w:r w:rsidRPr="00E52868">
        <w:rPr>
          <w:rFonts w:ascii="Arial" w:hAnsi="Arial" w:cs="Arial"/>
          <w:kern w:val="0"/>
          <w14:ligatures w14:val="none"/>
        </w:rPr>
        <w:t>), kaip jos apibrėžtos LR Civilinio kodekso 6.212 str.</w:t>
      </w:r>
      <w:r w:rsidRPr="00E52868">
        <w:rPr>
          <w:rFonts w:ascii="Arial" w:eastAsia="Times New Roman" w:hAnsi="Arial" w:cs="Arial"/>
          <w:kern w:val="0"/>
          <w14:ligatures w14:val="none"/>
        </w:rPr>
        <w:t xml:space="preserve"> </w:t>
      </w:r>
    </w:p>
    <w:p w14:paraId="555BEEC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Draudimo bendrovė besąlygiškai ir neatšaukiamai įsipareigoja atlyginti Užsakovui patirtus nuostolius ir per 10 darbo dienų sumokėti Užsakovui ne didesnę nei aukščiau nurodytą sumą, gavusi Užsakovo pirmą raštišką reikalavimą. Užsakovas neprivalo pagrįsti, kurių Sutarties sąlygų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neįvykdė ar jas įvykdė netinkamai, bet turi nurodyti, kurią iš Sutarties sąlygų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 pažeidė. </w:t>
      </w:r>
    </w:p>
    <w:p w14:paraId="42E37832"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Laiduojama suma atitinkamai bus mažinama pagal šį laidavimo draudimo raštą išmokėtomis sumomis.</w:t>
      </w:r>
    </w:p>
    <w:p w14:paraId="2B86E956"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Draudimo bendrovė įsipareigoja tik Užsakovui, todėl šis laidavimo draudimo raštas yra neperleistinas ir neįkeistinas.</w:t>
      </w:r>
    </w:p>
    <w:p w14:paraId="71B2538B"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color w:val="70AD47" w:themeColor="accent6"/>
          <w:kern w:val="0"/>
          <w14:ligatures w14:val="none"/>
        </w:rPr>
        <w:t xml:space="preserve">Tiekėjui/Paslaugų teikėjui/Rangovui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neįvykdžius savo įsipareigojimų pagal Sutartį arba juos įvykdžius netinkamai, Užsakovas neprivalo pirmiausia nukreipti išieškojimą dėl patirtų nuostolių atlyginimo į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 turtą.</w:t>
      </w:r>
    </w:p>
    <w:p w14:paraId="613BEA63"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Draudimo bendrovės įsipareigojimai įsigalioja nuo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 sumokėtos draudimo įmokos už išduotą laidavimo draudimo raštą dienos ir </w:t>
      </w:r>
      <w:r w:rsidRPr="00E52868">
        <w:rPr>
          <w:rFonts w:ascii="Arial" w:eastAsia="Times New Roman" w:hAnsi="Arial" w:cs="Arial"/>
          <w:kern w:val="0"/>
          <w14:ligatures w14:val="none"/>
        </w:rPr>
        <w:lastRenderedPageBreak/>
        <w:t xml:space="preserve">galioja iki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 xml:space="preserve">/įrašyti </w:t>
      </w:r>
      <w:r w:rsidRPr="00E52868">
        <w:rPr>
          <w:rFonts w:ascii="Arial" w:eastAsia="Times New Roman" w:hAnsi="Arial" w:cs="Arial"/>
          <w:bCs/>
          <w:color w:val="70AD47" w:themeColor="accent6"/>
          <w:kern w:val="0"/>
          <w:highlight w:val="lightGray"/>
          <w:shd w:val="clear" w:color="auto" w:fill="D9D9D9" w:themeFill="background1" w:themeFillShade="D9"/>
          <w14:ligatures w14:val="none"/>
        </w:rPr>
        <w:t xml:space="preserve">laidavimo draudimo </w:t>
      </w:r>
      <w:r w:rsidRPr="00E52868">
        <w:rPr>
          <w:rFonts w:ascii="Arial" w:eastAsia="Times New Roman" w:hAnsi="Arial" w:cs="Arial"/>
          <w:color w:val="70AD47" w:themeColor="accent6"/>
          <w:kern w:val="0"/>
          <w:highlight w:val="lightGray"/>
          <w:shd w:val="clear" w:color="auto" w:fill="D9D9D9" w:themeFill="background1" w:themeFillShade="D9"/>
          <w14:ligatures w14:val="none"/>
        </w:rPr>
        <w:t>galiojimo datą</w:t>
      </w:r>
      <w:r w:rsidRPr="00E52868">
        <w:rPr>
          <w:rFonts w:ascii="Arial" w:eastAsia="Times New Roman" w:hAnsi="Arial" w:cs="Arial"/>
          <w:color w:val="70AD47" w:themeColor="accent6"/>
          <w:kern w:val="0"/>
          <w:shd w:val="clear" w:color="auto" w:fill="D9D9D9" w:themeFill="background1" w:themeFillShade="D9"/>
          <w14:ligatures w14:val="none"/>
        </w:rPr>
        <w:t>/</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imtinai</w:t>
      </w:r>
      <w:r w:rsidRPr="00E52868">
        <w:rPr>
          <w:rFonts w:ascii="Arial" w:eastAsia="Times New Roman" w:hAnsi="Arial" w:cs="Arial"/>
          <w:i/>
          <w:kern w:val="0"/>
          <w14:ligatures w14:val="none"/>
        </w:rPr>
        <w:t xml:space="preserve">. </w:t>
      </w:r>
      <w:r w:rsidRPr="00E52868">
        <w:rPr>
          <w:rFonts w:ascii="Arial" w:eastAsia="Times New Roman" w:hAnsi="Arial" w:cs="Arial"/>
          <w:kern w:val="0"/>
          <w14:ligatures w14:val="none"/>
        </w:rPr>
        <w:t>Užsakovui nepareiškus reikalavimo per 3 mėnesius po šio laidavimo rašto pabaigos, jis nustoja galioti ir turi būti grąžintas Draudimo bendrovei.</w:t>
      </w:r>
    </w:p>
    <w:bookmarkEnd w:id="0"/>
    <w:p w14:paraId="529BD193"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Užsakovui paprašius pratęsti laidavimo draudimo rašto galiojimo laikotarpį,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įsipareigoja pranešti Draudimo bendrovei apie tokį pratęsimą ir šio laidavimo draudimo rašto galiojimas </w:t>
      </w:r>
      <w:r w:rsidRPr="00E52868">
        <w:rPr>
          <w:rFonts w:ascii="Arial" w:eastAsia="Times New Roman" w:hAnsi="Arial" w:cs="Arial"/>
          <w:color w:val="70AD47" w:themeColor="accent6"/>
          <w:kern w:val="0"/>
          <w14:ligatures w14:val="none"/>
        </w:rPr>
        <w:t xml:space="preserve">Tiekėjo/Paslaugų teikėjo/Rangovo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color w:val="70AD47" w:themeColor="accent6"/>
          <w:kern w:val="0"/>
          <w14:ligatures w14:val="none"/>
        </w:rPr>
        <w:t xml:space="preserve"> </w:t>
      </w:r>
      <w:r w:rsidRPr="00E52868">
        <w:rPr>
          <w:rFonts w:ascii="Arial" w:eastAsia="Times New Roman" w:hAnsi="Arial" w:cs="Arial"/>
          <w:kern w:val="0"/>
          <w14:ligatures w14:val="none"/>
        </w:rPr>
        <w:t xml:space="preserve">prašymu Draudimo bendrovės gali būti pratęstas. Draudimo bendrovė ir (arba) </w:t>
      </w:r>
      <w:r w:rsidRPr="00E52868">
        <w:rPr>
          <w:rFonts w:ascii="Arial" w:eastAsia="Times New Roman" w:hAnsi="Arial" w:cs="Arial"/>
          <w:color w:val="70AD47" w:themeColor="accent6"/>
          <w:kern w:val="0"/>
          <w14:ligatures w14:val="none"/>
        </w:rPr>
        <w:t xml:space="preserve">Tiekėjas/Paslaugų teikėjas/Rangovas </w:t>
      </w:r>
      <w:r w:rsidRPr="00E52868">
        <w:rPr>
          <w:rFonts w:ascii="Arial" w:eastAsia="Times New Roman" w:hAnsi="Arial" w:cs="Arial"/>
          <w:i/>
          <w:iCs/>
          <w:color w:val="70AD47" w:themeColor="accent6"/>
          <w:kern w:val="0"/>
          <w14:ligatures w14:val="none"/>
        </w:rPr>
        <w:t>/pasirinkti tinkamą/</w:t>
      </w:r>
      <w:r w:rsidRPr="00E52868">
        <w:rPr>
          <w:rFonts w:ascii="Arial" w:eastAsia="Times New Roman" w:hAnsi="Arial" w:cs="Arial"/>
          <w:kern w:val="0"/>
          <w14:ligatures w14:val="none"/>
        </w:rPr>
        <w:t xml:space="preserve"> anksčiau laiko nutraukti sudarytą laidavimo draudimo sutartį ir šį išduotą laidavimo draudimo raštą turi teisę tik gavę raštišką Užsakovo sutikimą. </w:t>
      </w:r>
    </w:p>
    <w:p w14:paraId="3EC3C6AD" w14:textId="77777777" w:rsidR="00E52868" w:rsidRPr="00E52868" w:rsidRDefault="00E52868" w:rsidP="00E52868">
      <w:pPr>
        <w:suppressAutoHyphens/>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Išduotam laidavimo draudimo raštui taikytina Lietuvos Respublikos teisė. Šalių ginčai sprendžiami Lietuvos Respublikos įstatymų nustatyta tvarka.</w:t>
      </w:r>
    </w:p>
    <w:p w14:paraId="77A99F41"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 xml:space="preserve">Šis laidavimo draudimo raštas išduotas Draudimo bendrovės 20_ m. ___ mėn. ___ dienos __________________ patvirtintų ________________________ laidavimo draudimo taisyklių Nr.__ (toliau - </w:t>
      </w:r>
      <w:r w:rsidRPr="00E52868">
        <w:rPr>
          <w:rFonts w:ascii="Arial" w:eastAsia="Times New Roman" w:hAnsi="Arial" w:cs="Arial"/>
          <w:b/>
          <w:bCs/>
          <w:kern w:val="0"/>
          <w14:ligatures w14:val="none"/>
        </w:rPr>
        <w:t>Taisyklės</w:t>
      </w:r>
      <w:r w:rsidRPr="00E52868">
        <w:rPr>
          <w:rFonts w:ascii="Arial" w:eastAsia="Times New Roman" w:hAnsi="Arial" w:cs="Arial"/>
          <w:kern w:val="0"/>
          <w14:ligatures w14:val="none"/>
        </w:rPr>
        <w:t>) pagrindu. Esant prieštaravimams tarp šio laidavimo draudimo rašto teksto ir Taisyklių nuostatų, pirmumo teisė bus teikiama šio laidavimo draudimo rašto tekstui.</w:t>
      </w:r>
    </w:p>
    <w:p w14:paraId="414F7A99"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211F0E55"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3F75A90C" w14:textId="77777777" w:rsidR="00E52868" w:rsidRPr="00E52868" w:rsidRDefault="00E52868" w:rsidP="00E52868">
      <w:pPr>
        <w:suppressAutoHyphens/>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kern w:val="0"/>
          <w14:ligatures w14:val="none"/>
        </w:rPr>
        <w:t>Draudimo bendrovė:</w:t>
      </w:r>
      <w:r w:rsidRPr="00E52868">
        <w:rPr>
          <w:rFonts w:ascii="Arial" w:eastAsia="Times New Roman" w:hAnsi="Arial" w:cs="Arial"/>
          <w:color w:val="0070C0"/>
          <w:kern w:val="0"/>
          <w14:ligatures w14:val="none"/>
        </w:rPr>
        <w:t xml:space="preserve"> </w:t>
      </w:r>
      <w:r w:rsidRPr="00E52868">
        <w:rPr>
          <w:rFonts w:ascii="Arial" w:eastAsia="Times New Roman" w:hAnsi="Arial" w:cs="Arial"/>
          <w:color w:val="0070C0"/>
          <w:kern w:val="0"/>
          <w14:ligatures w14:val="none"/>
        </w:rPr>
        <w:tab/>
      </w:r>
      <w:r w:rsidRPr="00E52868">
        <w:rPr>
          <w:rFonts w:ascii="Arial" w:eastAsia="Times New Roman" w:hAnsi="Arial" w:cs="Arial"/>
          <w:color w:val="0070C0"/>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/Draudimo bendrovės pavadinimas/</w:t>
      </w:r>
    </w:p>
    <w:p w14:paraId="1FE306DB" w14:textId="77777777" w:rsidR="00E52868" w:rsidRPr="00E52868" w:rsidRDefault="00E52868" w:rsidP="00E52868">
      <w:pPr>
        <w:tabs>
          <w:tab w:val="right" w:leader="underscore" w:pos="9639"/>
        </w:tabs>
        <w:suppressAutoHyphens/>
        <w:spacing w:after="0" w:line="240" w:lineRule="auto"/>
        <w:ind w:firstLine="567"/>
        <w:jc w:val="both"/>
        <w:rPr>
          <w:rFonts w:ascii="Arial" w:eastAsia="Times New Roman" w:hAnsi="Arial" w:cs="Arial"/>
          <w:kern w:val="0"/>
          <w14:ligatures w14:val="none"/>
        </w:rPr>
      </w:pPr>
    </w:p>
    <w:p w14:paraId="638ABCB3" w14:textId="77777777" w:rsidR="00E52868" w:rsidRPr="00E52868" w:rsidRDefault="00E52868" w:rsidP="00E52868">
      <w:pPr>
        <w:suppressAutoHyphens/>
        <w:spacing w:after="0" w:line="240" w:lineRule="auto"/>
        <w:ind w:firstLine="567"/>
        <w:jc w:val="both"/>
        <w:rPr>
          <w:rFonts w:ascii="Arial" w:eastAsia="Times New Roman" w:hAnsi="Arial" w:cs="Arial"/>
          <w:color w:val="70AD47" w:themeColor="accent6"/>
          <w:kern w:val="0"/>
          <w14:ligatures w14:val="none"/>
        </w:rPr>
      </w:pPr>
      <w:r w:rsidRPr="00E52868">
        <w:rPr>
          <w:rFonts w:ascii="Arial" w:eastAsia="Times New Roman" w:hAnsi="Arial" w:cs="Arial"/>
          <w:kern w:val="0"/>
          <w14:ligatures w14:val="none"/>
        </w:rPr>
        <w:t>Įgaliotas asmuo:</w:t>
      </w:r>
      <w:r w:rsidRPr="00E52868">
        <w:rPr>
          <w:rFonts w:ascii="Arial" w:eastAsia="Times New Roman" w:hAnsi="Arial" w:cs="Arial"/>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/parašas/</w:t>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14:ligatures w14:val="none"/>
        </w:rPr>
        <w:tab/>
      </w:r>
      <w:r w:rsidRPr="00E52868">
        <w:rPr>
          <w:rFonts w:ascii="Arial" w:eastAsia="Times New Roman" w:hAnsi="Arial" w:cs="Arial"/>
          <w:color w:val="70AD47" w:themeColor="accent6"/>
          <w:kern w:val="0"/>
          <w:shd w:val="clear" w:color="auto" w:fill="D9D9D9" w:themeFill="background1" w:themeFillShade="D9"/>
          <w14:ligatures w14:val="none"/>
        </w:rPr>
        <w:t>/vardas ir pavardė/</w:t>
      </w:r>
    </w:p>
    <w:p w14:paraId="5C760142"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p>
    <w:p w14:paraId="361B1FD6" w14:textId="77777777" w:rsidR="00E52868" w:rsidRPr="00E52868" w:rsidRDefault="00E52868" w:rsidP="00E52868">
      <w:pPr>
        <w:spacing w:after="0" w:line="240" w:lineRule="auto"/>
        <w:ind w:firstLine="567"/>
        <w:jc w:val="both"/>
        <w:rPr>
          <w:rFonts w:ascii="Arial" w:eastAsia="Times New Roman" w:hAnsi="Arial" w:cs="Arial"/>
          <w:kern w:val="0"/>
          <w14:ligatures w14:val="none"/>
        </w:rPr>
      </w:pPr>
      <w:r w:rsidRPr="00E52868">
        <w:rPr>
          <w:rFonts w:ascii="Arial" w:eastAsia="Times New Roman" w:hAnsi="Arial" w:cs="Arial"/>
          <w:kern w:val="0"/>
          <w14:ligatures w14:val="none"/>
        </w:rPr>
        <w:t>A.V.</w:t>
      </w:r>
    </w:p>
    <w:p w14:paraId="49A12CEF" w14:textId="6EA2B817" w:rsidR="00E52868" w:rsidRPr="00E52868" w:rsidRDefault="00E52868" w:rsidP="00E52868">
      <w:pPr>
        <w:suppressAutoHyphens/>
        <w:spacing w:after="0" w:line="240" w:lineRule="auto"/>
        <w:ind w:left="360"/>
        <w:jc w:val="right"/>
        <w:rPr>
          <w:rFonts w:ascii="Arial" w:hAnsi="Arial" w:cs="Arial"/>
          <w:kern w:val="0"/>
          <w14:ligatures w14:val="none"/>
        </w:rPr>
      </w:pPr>
      <w:r w:rsidRPr="00E52868">
        <w:rPr>
          <w:rFonts w:ascii="Arial" w:eastAsia="Times New Roman" w:hAnsi="Arial" w:cs="Arial"/>
          <w:kern w:val="0"/>
          <w14:ligatures w14:val="none"/>
        </w:rPr>
        <w:br w:type="page"/>
      </w:r>
    </w:p>
    <w:p w14:paraId="47459EA5" w14:textId="77777777" w:rsidR="00E52868" w:rsidRPr="00E52868" w:rsidRDefault="00E52868" w:rsidP="00E52868">
      <w:pPr>
        <w:suppressAutoHyphens/>
        <w:spacing w:after="0" w:line="240" w:lineRule="auto"/>
        <w:jc w:val="center"/>
        <w:rPr>
          <w:rFonts w:ascii="Arial" w:hAnsi="Arial" w:cs="Arial"/>
          <w:color w:val="70AD47" w:themeColor="accent6"/>
          <w:kern w:val="0"/>
          <w14:ligatures w14:val="none"/>
        </w:rPr>
      </w:pPr>
      <w:r w:rsidRPr="00E52868">
        <w:rPr>
          <w:rFonts w:ascii="Arial" w:hAnsi="Arial" w:cs="Arial"/>
          <w:bCs/>
          <w:color w:val="70AD47" w:themeColor="accent6"/>
          <w:kern w:val="0"/>
          <w:shd w:val="clear" w:color="auto" w:fill="D9D9D9" w:themeFill="background1" w:themeFillShade="D9"/>
          <w14:ligatures w14:val="none"/>
        </w:rPr>
        <w:t>/</w:t>
      </w:r>
      <w:r w:rsidRPr="00E52868">
        <w:rPr>
          <w:rFonts w:ascii="Arial" w:hAnsi="Arial" w:cs="Arial"/>
          <w:b/>
          <w:color w:val="70AD47" w:themeColor="accent6"/>
          <w:kern w:val="0"/>
          <w:shd w:val="clear" w:color="auto" w:fill="D9D9D9" w:themeFill="background1" w:themeFillShade="D9"/>
          <w14:ligatures w14:val="none"/>
        </w:rPr>
        <w:t>Tiekėjo pavadinimas</w:t>
      </w:r>
      <w:r w:rsidRPr="00E52868">
        <w:rPr>
          <w:rFonts w:ascii="Arial" w:hAnsi="Arial" w:cs="Arial"/>
          <w:color w:val="70AD47" w:themeColor="accent6"/>
          <w:kern w:val="0"/>
          <w:shd w:val="clear" w:color="auto" w:fill="D9D9D9" w:themeFill="background1" w:themeFillShade="D9"/>
          <w14:ligatures w14:val="none"/>
        </w:rPr>
        <w:t>/</w:t>
      </w:r>
    </w:p>
    <w:p w14:paraId="54E40744" w14:textId="77777777" w:rsidR="00E52868" w:rsidRPr="00E52868" w:rsidRDefault="00E52868" w:rsidP="00E52868">
      <w:pPr>
        <w:suppressAutoHyphens/>
        <w:spacing w:after="0" w:line="240" w:lineRule="auto"/>
        <w:rPr>
          <w:rFonts w:ascii="Arial" w:hAnsi="Arial" w:cs="Arial"/>
          <w:kern w:val="0"/>
          <w14:ligatures w14:val="none"/>
        </w:rPr>
      </w:pPr>
    </w:p>
    <w:p w14:paraId="4AF7A80D"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hAnsi="Arial" w:cs="Arial"/>
          <w:bCs/>
          <w:kern w:val="0"/>
          <w14:ligatures w14:val="none"/>
        </w:rPr>
        <w:t>Valstybės įmonei Valstybinių miškų urėdijai</w:t>
      </w:r>
    </w:p>
    <w:p w14:paraId="19F6C73A" w14:textId="77777777" w:rsidR="00E52868" w:rsidRPr="00E52868" w:rsidRDefault="00E52868" w:rsidP="00E52868">
      <w:pPr>
        <w:tabs>
          <w:tab w:val="left" w:pos="5387"/>
        </w:tabs>
        <w:spacing w:after="0" w:line="240" w:lineRule="auto"/>
        <w:jc w:val="both"/>
        <w:rPr>
          <w:rFonts w:ascii="Arial" w:hAnsi="Arial" w:cs="Arial"/>
          <w:bCs/>
          <w:kern w:val="0"/>
          <w14:ligatures w14:val="none"/>
        </w:rPr>
      </w:pPr>
      <w:r w:rsidRPr="00E52868">
        <w:rPr>
          <w:rFonts w:ascii="Arial" w:eastAsia="Times New Roman" w:hAnsi="Arial" w:cs="Arial"/>
          <w:bCs/>
          <w:iCs/>
          <w:kern w:val="0"/>
          <w:lang w:eastAsia="ar-SA"/>
          <w14:ligatures w14:val="none"/>
        </w:rPr>
        <w:t>Registracijos adresas: Pramonės pr. 11A, 51327 Kaunas</w:t>
      </w:r>
    </w:p>
    <w:p w14:paraId="2B45C102" w14:textId="77777777" w:rsidR="00E52868" w:rsidRPr="00034F16" w:rsidRDefault="00E52868" w:rsidP="00E52868">
      <w:pPr>
        <w:spacing w:after="0" w:line="240" w:lineRule="auto"/>
        <w:jc w:val="both"/>
        <w:rPr>
          <w:rFonts w:ascii="Arial" w:hAnsi="Arial" w:cs="Arial"/>
          <w:kern w:val="0"/>
          <w14:ligatures w14:val="none"/>
        </w:rPr>
      </w:pPr>
      <w:r w:rsidRPr="00E52868">
        <w:rPr>
          <w:rFonts w:ascii="Arial" w:eastAsia="Times New Roman" w:hAnsi="Arial" w:cs="Arial"/>
          <w:bCs/>
          <w:iCs/>
          <w:kern w:val="0"/>
          <w:lang w:eastAsia="ar-SA"/>
          <w14:ligatures w14:val="none"/>
        </w:rPr>
        <w:t>Buveinės adresas: Savanorių pr. 176, 03154 Vilnius</w:t>
      </w:r>
      <w:r w:rsidRPr="00034F16">
        <w:rPr>
          <w:rFonts w:ascii="Arial" w:hAnsi="Arial" w:cs="Arial"/>
          <w:kern w:val="0"/>
          <w14:ligatures w14:val="none"/>
        </w:rPr>
        <w:t xml:space="preserve"> </w:t>
      </w:r>
    </w:p>
    <w:p w14:paraId="2E0A2166" w14:textId="77777777" w:rsidR="00E52868" w:rsidRPr="00E52868" w:rsidRDefault="00E52868" w:rsidP="00E52868">
      <w:pPr>
        <w:suppressAutoHyphens/>
        <w:spacing w:after="0" w:line="240" w:lineRule="auto"/>
        <w:rPr>
          <w:rFonts w:ascii="Arial" w:hAnsi="Arial" w:cs="Arial"/>
          <w:kern w:val="0"/>
          <w14:ligatures w14:val="none"/>
        </w:rPr>
      </w:pPr>
    </w:p>
    <w:p w14:paraId="55B01E52" w14:textId="77777777" w:rsidR="00E52868" w:rsidRPr="00E52868" w:rsidRDefault="00E52868" w:rsidP="00E52868">
      <w:pPr>
        <w:suppressAutoHyphens/>
        <w:spacing w:after="0" w:line="240" w:lineRule="auto"/>
        <w:jc w:val="center"/>
        <w:rPr>
          <w:rFonts w:ascii="Arial" w:hAnsi="Arial" w:cs="Arial"/>
          <w:b/>
          <w:kern w:val="0"/>
          <w14:ligatures w14:val="none"/>
        </w:rPr>
      </w:pPr>
      <w:r w:rsidRPr="00E52868">
        <w:rPr>
          <w:rFonts w:ascii="Arial" w:hAnsi="Arial" w:cs="Arial"/>
          <w:b/>
          <w:kern w:val="0"/>
          <w14:ligatures w14:val="none"/>
        </w:rPr>
        <w:t>PIRKIMO SUTARTIES SĄLYGŲ ĮVYKDYMO GARANTIJOS FORMA</w:t>
      </w:r>
    </w:p>
    <w:p w14:paraId="60880894" w14:textId="77777777" w:rsidR="00E52868" w:rsidRPr="00E52868" w:rsidRDefault="00E52868" w:rsidP="00E52868">
      <w:pPr>
        <w:suppressAutoHyphens/>
        <w:spacing w:after="0" w:line="240" w:lineRule="auto"/>
        <w:rPr>
          <w:rFonts w:ascii="Arial" w:hAnsi="Arial" w:cs="Arial"/>
          <w:kern w:val="0"/>
          <w14:ligatures w14:val="none"/>
        </w:rPr>
      </w:pPr>
    </w:p>
    <w:p w14:paraId="5DBDF8F8" w14:textId="77777777" w:rsidR="00E52868" w:rsidRPr="00E52868" w:rsidRDefault="00E52868" w:rsidP="00E52868">
      <w:pPr>
        <w:suppressAutoHyphens/>
        <w:spacing w:after="0" w:line="240" w:lineRule="auto"/>
        <w:jc w:val="center"/>
        <w:rPr>
          <w:rFonts w:ascii="Arial" w:hAnsi="Arial" w:cs="Arial"/>
          <w:kern w:val="0"/>
          <w14:ligatures w14:val="none"/>
        </w:rPr>
      </w:pPr>
      <w:r w:rsidRPr="00E52868">
        <w:rPr>
          <w:rFonts w:ascii="Arial" w:hAnsi="Arial" w:cs="Arial"/>
          <w:kern w:val="0"/>
          <w14:ligatures w14:val="none"/>
        </w:rPr>
        <w:t>20__ m. _____________ mėn. ____ d. Nr. ____</w:t>
      </w:r>
    </w:p>
    <w:p w14:paraId="5C052ED0" w14:textId="77777777" w:rsidR="00E52868" w:rsidRPr="00E52868" w:rsidRDefault="00E52868" w:rsidP="00E52868">
      <w:pPr>
        <w:suppressAutoHyphens/>
        <w:spacing w:after="0" w:line="240" w:lineRule="auto"/>
        <w:jc w:val="center"/>
        <w:rPr>
          <w:rFonts w:ascii="Arial" w:hAnsi="Arial" w:cs="Arial"/>
          <w:color w:val="70AD47" w:themeColor="accent6"/>
          <w:kern w:val="0"/>
          <w14:ligatures w14:val="none"/>
        </w:rPr>
      </w:pPr>
      <w:r w:rsidRPr="00E52868">
        <w:rPr>
          <w:rFonts w:ascii="Arial" w:hAnsi="Arial" w:cs="Arial"/>
          <w:color w:val="70AD47" w:themeColor="accent6"/>
          <w:kern w:val="0"/>
          <w:shd w:val="clear" w:color="auto" w:fill="D9D9D9" w:themeFill="background1" w:themeFillShade="D9"/>
          <w14:ligatures w14:val="none"/>
        </w:rPr>
        <w:t>/sudarymo vieta/</w:t>
      </w:r>
    </w:p>
    <w:p w14:paraId="4DE1D0E8" w14:textId="77777777" w:rsidR="00E52868" w:rsidRPr="00E52868" w:rsidRDefault="00E52868" w:rsidP="00E52868">
      <w:pPr>
        <w:suppressAutoHyphens/>
        <w:spacing w:after="0" w:line="240" w:lineRule="auto"/>
        <w:rPr>
          <w:rFonts w:ascii="Arial" w:hAnsi="Arial" w:cs="Arial"/>
          <w:kern w:val="0"/>
          <w14:ligatures w14:val="none"/>
        </w:rPr>
      </w:pPr>
    </w:p>
    <w:p w14:paraId="6B182AF9"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color w:val="70AD47" w:themeColor="accent6"/>
          <w:kern w:val="0"/>
          <w:shd w:val="clear" w:color="auto" w:fill="D9D9D9" w:themeFill="background1" w:themeFillShade="D9"/>
          <w14:ligatures w14:val="none"/>
        </w:rPr>
        <w:t>/Tiekėjo pavadinimas, atstovaujantis asmuo/</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(toliau – </w:t>
      </w:r>
      <w:r w:rsidRPr="00E52868">
        <w:rPr>
          <w:rFonts w:ascii="Arial" w:hAnsi="Arial" w:cs="Arial"/>
          <w:b/>
          <w:bCs/>
          <w:kern w:val="0"/>
          <w14:ligatures w14:val="none"/>
        </w:rPr>
        <w:t>Garantas</w:t>
      </w:r>
      <w:r w:rsidRPr="00E52868">
        <w:rPr>
          <w:rFonts w:ascii="Arial" w:hAnsi="Arial" w:cs="Arial"/>
          <w:kern w:val="0"/>
          <w14:ligatures w14:val="none"/>
        </w:rPr>
        <w:t xml:space="preserve">) laimėjo </w:t>
      </w:r>
      <w:r w:rsidRPr="00E52868">
        <w:rPr>
          <w:rFonts w:ascii="Arial" w:eastAsia="Times New Roman" w:hAnsi="Arial" w:cs="Arial"/>
          <w:b/>
          <w:bCs/>
          <w:kern w:val="0"/>
          <w14:ligatures w14:val="none"/>
        </w:rPr>
        <w:t>VĮ Valstybinių miškų urėdijos</w:t>
      </w:r>
      <w:r w:rsidRPr="00E52868">
        <w:rPr>
          <w:rFonts w:ascii="Arial" w:hAnsi="Arial" w:cs="Arial"/>
          <w:kern w:val="0"/>
          <w14:ligatures w14:val="none"/>
        </w:rPr>
        <w:t xml:space="preserve"> (toliau – </w:t>
      </w:r>
      <w:r w:rsidRPr="00E52868">
        <w:rPr>
          <w:rFonts w:ascii="Arial" w:hAnsi="Arial" w:cs="Arial"/>
          <w:b/>
          <w:bCs/>
          <w:kern w:val="0"/>
          <w14:ligatures w14:val="none"/>
        </w:rPr>
        <w:t>Kreditorius</w:t>
      </w:r>
      <w:r w:rsidRPr="00E52868">
        <w:rPr>
          <w:rFonts w:ascii="Arial" w:hAnsi="Arial" w:cs="Arial"/>
          <w:kern w:val="0"/>
          <w14:ligatures w14:val="none"/>
        </w:rPr>
        <w:t xml:space="preserve">) </w:t>
      </w:r>
      <w:r w:rsidRPr="00E52868">
        <w:rPr>
          <w:rFonts w:ascii="Arial" w:hAnsi="Arial" w:cs="Arial"/>
          <w:color w:val="70AD47" w:themeColor="accent6"/>
          <w:kern w:val="0"/>
          <w:shd w:val="clear" w:color="auto" w:fill="D9D9D9" w:themeFill="background1" w:themeFillShade="D9"/>
          <w14:ligatures w14:val="none"/>
        </w:rPr>
        <w:t>/pirkimo pavadinimas ir numeris/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 xml:space="preserve">viešąjį pirkimą ir yra sudaręs viešojo pirkimo–pardavimo sutartį (toliau – </w:t>
      </w:r>
      <w:r w:rsidRPr="00E52868">
        <w:rPr>
          <w:rFonts w:ascii="Arial" w:hAnsi="Arial" w:cs="Arial"/>
          <w:b/>
          <w:bCs/>
          <w:kern w:val="0"/>
          <w14:ligatures w14:val="none"/>
        </w:rPr>
        <w:t>Sutartis</w:t>
      </w:r>
      <w:r w:rsidRPr="00E52868">
        <w:rPr>
          <w:rFonts w:ascii="Arial" w:hAnsi="Arial" w:cs="Arial"/>
          <w:kern w:val="0"/>
          <w14:ligatures w14:val="none"/>
        </w:rPr>
        <w:t xml:space="preserve">) dėl </w:t>
      </w:r>
      <w:r w:rsidRPr="00E52868">
        <w:rPr>
          <w:rFonts w:ascii="Arial" w:hAnsi="Arial" w:cs="Arial"/>
          <w:color w:val="70AD47" w:themeColor="accent6"/>
          <w:kern w:val="0"/>
          <w:shd w:val="clear" w:color="auto" w:fill="D9D9D9" w:themeFill="background1" w:themeFillShade="D9"/>
          <w14:ligatures w14:val="none"/>
        </w:rPr>
        <w:t>/aprašyti sutarties objektą/</w:t>
      </w:r>
      <w:r w:rsidRPr="00E52868">
        <w:rPr>
          <w:rFonts w:ascii="Arial" w:hAnsi="Arial" w:cs="Arial"/>
          <w:kern w:val="0"/>
          <w14:ligatures w14:val="none"/>
        </w:rPr>
        <w:t xml:space="preserve">, todėl išduoda šią garantiją Sutarties įvykdymui užtikrinti (toliau – </w:t>
      </w:r>
      <w:r w:rsidRPr="00E52868">
        <w:rPr>
          <w:rFonts w:ascii="Arial" w:hAnsi="Arial" w:cs="Arial"/>
          <w:b/>
          <w:bCs/>
          <w:kern w:val="0"/>
          <w14:ligatures w14:val="none"/>
        </w:rPr>
        <w:t>Garantija</w:t>
      </w:r>
      <w:r w:rsidRPr="00E52868">
        <w:rPr>
          <w:rFonts w:ascii="Arial" w:hAnsi="Arial" w:cs="Arial"/>
          <w:kern w:val="0"/>
          <w14:ligatures w14:val="none"/>
        </w:rPr>
        <w:t>).</w:t>
      </w:r>
    </w:p>
    <w:p w14:paraId="1935725E" w14:textId="77777777" w:rsidR="00E52868" w:rsidRPr="00E52868" w:rsidRDefault="00E52868" w:rsidP="00E52868">
      <w:pPr>
        <w:spacing w:after="0" w:line="240" w:lineRule="auto"/>
        <w:ind w:firstLine="567"/>
        <w:jc w:val="both"/>
        <w:rPr>
          <w:rFonts w:ascii="Arial" w:hAnsi="Arial" w:cs="Arial"/>
          <w:kern w:val="0"/>
          <w14:ligatures w14:val="none"/>
        </w:rPr>
      </w:pPr>
      <w:r w:rsidRPr="00E52868">
        <w:rPr>
          <w:rFonts w:ascii="Arial" w:hAnsi="Arial" w:cs="Arial"/>
          <w:kern w:val="0"/>
          <w:shd w:val="clear" w:color="auto" w:fill="D9D9D9" w:themeFill="background1" w:themeFillShade="D9"/>
          <w14:ligatures w14:val="none"/>
        </w:rPr>
        <w:t>Garantas</w:t>
      </w:r>
      <w:r w:rsidRPr="00E52868">
        <w:rPr>
          <w:rFonts w:ascii="Arial" w:hAnsi="Arial" w:cs="Arial"/>
          <w:kern w:val="0"/>
          <w14:ligatures w14:val="none"/>
        </w:rPr>
        <w:t xml:space="preserve"> deponuoja į Kreditoriaus banko sąskaitą Nr. ___________________ </w:t>
      </w:r>
      <w:r w:rsidRPr="00E52868">
        <w:rPr>
          <w:rFonts w:ascii="Arial" w:hAnsi="Arial" w:cs="Arial"/>
          <w:color w:val="70AD47" w:themeColor="accent6"/>
          <w:kern w:val="0"/>
          <w14:ligatures w14:val="none"/>
        </w:rPr>
        <w:t xml:space="preserve">/nurodyti Kreditoriaus sąskaitą/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0070C0"/>
          <w:kern w:val="0"/>
          <w14:ligatures w14:val="none"/>
        </w:rPr>
        <w:t xml:space="preserve"> </w:t>
      </w:r>
      <w:r w:rsidRPr="00E52868">
        <w:rPr>
          <w:rFonts w:ascii="Arial" w:hAnsi="Arial" w:cs="Arial"/>
          <w:kern w:val="0"/>
          <w14:ligatures w14:val="none"/>
        </w:rPr>
        <w:t xml:space="preserve">ir šioje Garantijoje nustatytomis sąlygomis neatšaukiamai įsipareigoja atsakyti Kreditoriui ne didesne kaip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suma.</w:t>
      </w:r>
    </w:p>
    <w:p w14:paraId="327146CF" w14:textId="77777777" w:rsidR="00E52868" w:rsidRPr="00E52868" w:rsidRDefault="00E52868" w:rsidP="00E52868">
      <w:pPr>
        <w:spacing w:after="0" w:line="240" w:lineRule="auto"/>
        <w:ind w:firstLine="567"/>
        <w:jc w:val="both"/>
        <w:rPr>
          <w:rFonts w:ascii="Arial" w:hAnsi="Arial" w:cs="Arial"/>
          <w:kern w:val="0"/>
          <w14:ligatures w14:val="none"/>
        </w:rPr>
      </w:pPr>
      <w:r w:rsidRPr="00E52868">
        <w:rPr>
          <w:rFonts w:ascii="Arial" w:hAnsi="Arial" w:cs="Arial"/>
          <w:kern w:val="0"/>
          <w14:ligatures w14:val="none"/>
        </w:rPr>
        <w:t xml:space="preserve">Kreditorius turi teisę nurašyti nuo Kreditoriaus banko sąskaitoje Garanto deponuotų lėšų ne daugiau kaip </w:t>
      </w:r>
      <w:r w:rsidRPr="00E52868">
        <w:rPr>
          <w:rFonts w:ascii="Arial" w:hAnsi="Arial" w:cs="Arial"/>
          <w:color w:val="70AD47" w:themeColor="accent6"/>
          <w:kern w:val="0"/>
          <w:shd w:val="clear" w:color="auto" w:fill="D9D9D9" w:themeFill="background1" w:themeFillShade="D9"/>
          <w14:ligatures w14:val="none"/>
        </w:rPr>
        <w:t>/įrašyti sumą skaičiais (suma žodžiais, valiutos pavadinimas), valiutos pavadinimas/</w:t>
      </w:r>
      <w:r w:rsidRPr="00E52868">
        <w:rPr>
          <w:rFonts w:ascii="Arial" w:hAnsi="Arial" w:cs="Arial"/>
          <w:color w:val="70AD47" w:themeColor="accent6"/>
          <w:kern w:val="0"/>
          <w14:ligatures w14:val="none"/>
        </w:rPr>
        <w:t xml:space="preserve"> </w:t>
      </w:r>
      <w:r w:rsidRPr="00E52868">
        <w:rPr>
          <w:rFonts w:ascii="Arial" w:hAnsi="Arial" w:cs="Arial"/>
          <w:kern w:val="0"/>
          <w14:ligatures w14:val="none"/>
        </w:rPr>
        <w:t>per 10 (dešimt)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3EB631B1"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 xml:space="preserve">Šis įsipareigojimas privalomas Garantui ir jo teisių perėmėjams ir patvirtintas Garanto antspaudu </w:t>
      </w:r>
      <w:r w:rsidRPr="00E52868">
        <w:rPr>
          <w:rFonts w:ascii="Arial" w:hAnsi="Arial" w:cs="Arial"/>
          <w:color w:val="70AD47" w:themeColor="accent6"/>
          <w:kern w:val="0"/>
          <w:shd w:val="clear" w:color="auto" w:fill="D9D9D9" w:themeFill="background1" w:themeFillShade="D9"/>
          <w14:ligatures w14:val="none"/>
        </w:rPr>
        <w:t>/laidavimo rašto išdavimo data/</w:t>
      </w:r>
      <w:r w:rsidRPr="00E52868">
        <w:rPr>
          <w:rFonts w:ascii="Arial" w:hAnsi="Arial" w:cs="Arial"/>
          <w:color w:val="70AD47" w:themeColor="accent6"/>
          <w:kern w:val="0"/>
          <w14:ligatures w14:val="none"/>
        </w:rPr>
        <w:t>.</w:t>
      </w:r>
    </w:p>
    <w:p w14:paraId="6E9D1982"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Pranešimą apie lėšų nurašymą Garantui Kreditorius turi pateikti pasirašytą asmens (-</w:t>
      </w:r>
      <w:proofErr w:type="spellStart"/>
      <w:r w:rsidRPr="00E52868">
        <w:rPr>
          <w:rFonts w:ascii="Arial" w:hAnsi="Arial" w:cs="Arial"/>
          <w:kern w:val="0"/>
          <w14:ligatures w14:val="none"/>
        </w:rPr>
        <w:t>enų</w:t>
      </w:r>
      <w:proofErr w:type="spellEnd"/>
      <w:r w:rsidRPr="00E52868">
        <w:rPr>
          <w:rFonts w:ascii="Arial" w:hAnsi="Arial" w:cs="Arial"/>
          <w:kern w:val="0"/>
          <w14:ligatures w14:val="none"/>
        </w:rPr>
        <w:t>) įgalioto (-ų) pasirašyti Kreditoriaus vardu.</w:t>
      </w:r>
    </w:p>
    <w:p w14:paraId="1BE871A3"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Garantas įsipareigoja tik Kreditoriui, todėl ši Garantija yra neperleistina ir neįkeistina.</w:t>
      </w:r>
    </w:p>
    <w:p w14:paraId="3F5C32C9"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Šioje Garantijoje nurodyta suma atitinkamai sumažės po kiekvieno nurašymo nuo deponuotos sumos pagal šią Garantiją.</w:t>
      </w:r>
    </w:p>
    <w:p w14:paraId="4F15282E" w14:textId="77777777" w:rsidR="00E52868" w:rsidRPr="00E52868" w:rsidRDefault="00E52868" w:rsidP="00E52868">
      <w:pPr>
        <w:suppressAutoHyphens/>
        <w:spacing w:after="0" w:line="240" w:lineRule="auto"/>
        <w:ind w:firstLine="567"/>
        <w:jc w:val="both"/>
        <w:rPr>
          <w:rFonts w:ascii="Arial" w:hAnsi="Arial" w:cs="Arial"/>
          <w:bCs/>
          <w:kern w:val="0"/>
          <w14:ligatures w14:val="none"/>
        </w:rPr>
      </w:pPr>
      <w:r w:rsidRPr="00E52868">
        <w:rPr>
          <w:rFonts w:ascii="Arial" w:hAnsi="Arial" w:cs="Arial"/>
          <w:kern w:val="0"/>
          <w14:ligatures w14:val="none"/>
        </w:rPr>
        <w:t xml:space="preserve">Ši Garantija galioja iki </w:t>
      </w:r>
      <w:r w:rsidRPr="00E52868">
        <w:rPr>
          <w:rFonts w:ascii="Arial" w:hAnsi="Arial" w:cs="Arial"/>
          <w:b/>
          <w:kern w:val="0"/>
          <w14:ligatures w14:val="none"/>
        </w:rPr>
        <w:t xml:space="preserve">20__ m. ________________ ____ d. </w:t>
      </w:r>
      <w:r w:rsidRPr="00E52868">
        <w:rPr>
          <w:rFonts w:ascii="Arial" w:hAnsi="Arial" w:cs="Arial"/>
          <w:bCs/>
          <w:kern w:val="0"/>
          <w14:ligatures w14:val="none"/>
        </w:rPr>
        <w:t>imtinai.</w:t>
      </w:r>
    </w:p>
    <w:p w14:paraId="79B33A69"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Visi Garanto įsipareigojimai Kreditoriui pagal šią Garantiją baigiasi, jeigu yra kuri nors iš šių sąlygų:</w:t>
      </w:r>
    </w:p>
    <w:p w14:paraId="6BD4B5D8"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1) iki paskutinės Garantijos galiojimo dienos imtinai Garantas aukščiau nurodytu savo adresu nebus gavęs Kreditoriaus raštiško pranešimo apie lėšų nurašymą;</w:t>
      </w:r>
    </w:p>
    <w:p w14:paraId="5A51084B"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2) Garantui yra grąžinamas Garantijos originalas su Kreditoriaus prierašu, kad Garantas įvykdė šioje Garantijoje nurodytus įsipareigojimus;</w:t>
      </w:r>
    </w:p>
    <w:p w14:paraId="71B80394"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3) Kreditorius raštu praneša Garantui, kad atsisako savo teisių pagal šią Garantiją.</w:t>
      </w:r>
    </w:p>
    <w:p w14:paraId="3B6E38E8"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Kreditorius negali atlikti nurašymų iš deponuotų lėšų, jeigu pranešimai apie juos gauti aukščiau nurodytu Garanto adresu pasibaigus Garantijos galiojimo laikotarpiui.</w:t>
      </w:r>
    </w:p>
    <w:p w14:paraId="0E89E4BE"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Šiai Garantijai taikytina Lietuvos Respublikos teisė. Šalių ginčai sprendžiami Lietuvos Respublikos įstatymų nustatyta tvarka.</w:t>
      </w:r>
    </w:p>
    <w:p w14:paraId="5B18F2F0" w14:textId="77777777" w:rsidR="00E52868" w:rsidRPr="00E52868" w:rsidRDefault="00E52868" w:rsidP="00E52868">
      <w:pPr>
        <w:suppressAutoHyphens/>
        <w:spacing w:after="0" w:line="240" w:lineRule="auto"/>
        <w:ind w:firstLine="567"/>
        <w:jc w:val="both"/>
        <w:rPr>
          <w:rFonts w:ascii="Arial" w:hAnsi="Arial" w:cs="Arial"/>
          <w:kern w:val="0"/>
          <w14:ligatures w14:val="none"/>
        </w:rPr>
      </w:pPr>
      <w:r w:rsidRPr="00E52868">
        <w:rPr>
          <w:rFonts w:ascii="Arial" w:hAnsi="Arial" w:cs="Arial"/>
          <w:kern w:val="0"/>
          <w14:ligatures w14:val="none"/>
        </w:rPr>
        <w:t>Ši Garantija turi būti grąžinta Garantui per 10 darbo dienų pasibaigus galiojimo laikotarpiui arba anksčiau, jei ji taptų nebereikalinga.</w:t>
      </w:r>
    </w:p>
    <w:p w14:paraId="672CB794" w14:textId="77777777" w:rsidR="00E52868" w:rsidRPr="00E52868" w:rsidRDefault="00E52868" w:rsidP="00E52868">
      <w:pPr>
        <w:suppressAutoHyphens/>
        <w:spacing w:after="0" w:line="240" w:lineRule="auto"/>
        <w:jc w:val="both"/>
        <w:rPr>
          <w:rFonts w:ascii="Arial" w:hAnsi="Arial" w:cs="Arial"/>
          <w:kern w:val="0"/>
          <w14:ligatures w14:val="none"/>
        </w:rPr>
      </w:pPr>
    </w:p>
    <w:p w14:paraId="398B932A" w14:textId="77777777" w:rsidR="00E52868" w:rsidRPr="00E52868" w:rsidRDefault="00E52868" w:rsidP="00E52868">
      <w:pPr>
        <w:suppressAutoHyphens/>
        <w:spacing w:after="0" w:line="240" w:lineRule="auto"/>
        <w:jc w:val="both"/>
        <w:rPr>
          <w:rFonts w:ascii="Arial" w:hAnsi="Arial" w:cs="Arial"/>
          <w:color w:val="70AD47" w:themeColor="accent6"/>
          <w:kern w:val="0"/>
          <w14:ligatures w14:val="none"/>
        </w:rPr>
      </w:pPr>
      <w:r w:rsidRPr="00E52868">
        <w:rPr>
          <w:rFonts w:ascii="Arial" w:hAnsi="Arial" w:cs="Arial"/>
          <w:color w:val="70AD47" w:themeColor="accent6"/>
          <w:kern w:val="0"/>
          <w:shd w:val="clear" w:color="auto" w:fill="D9D9D9" w:themeFill="background1" w:themeFillShade="D9"/>
          <w14:ligatures w14:val="none"/>
        </w:rPr>
        <w:t>/įgalioto asmens pareigos/</w:t>
      </w:r>
      <w:r w:rsidRPr="00E52868">
        <w:rPr>
          <w:rFonts w:ascii="Arial" w:hAnsi="Arial" w:cs="Arial"/>
          <w:color w:val="70AD47" w:themeColor="accent6"/>
          <w:kern w:val="0"/>
          <w14:ligatures w14:val="none"/>
        </w:rPr>
        <w:tab/>
      </w:r>
      <w:r w:rsidRPr="00E52868">
        <w:rPr>
          <w:rFonts w:ascii="Arial" w:hAnsi="Arial" w:cs="Arial"/>
          <w:color w:val="70AD47" w:themeColor="accent6"/>
          <w:kern w:val="0"/>
          <w14:ligatures w14:val="none"/>
        </w:rPr>
        <w:tab/>
      </w:r>
      <w:r w:rsidRPr="00E52868">
        <w:rPr>
          <w:rFonts w:ascii="Arial" w:hAnsi="Arial" w:cs="Arial"/>
          <w:color w:val="70AD47" w:themeColor="accent6"/>
          <w:kern w:val="0"/>
          <w:shd w:val="clear" w:color="auto" w:fill="D9D9D9" w:themeFill="background1" w:themeFillShade="D9"/>
          <w14:ligatures w14:val="none"/>
        </w:rPr>
        <w:t>/parašas/</w:t>
      </w:r>
      <w:r w:rsidRPr="00E52868">
        <w:rPr>
          <w:rFonts w:ascii="Arial" w:hAnsi="Arial" w:cs="Arial"/>
          <w:color w:val="70AD47" w:themeColor="accent6"/>
          <w:kern w:val="0"/>
          <w14:ligatures w14:val="none"/>
        </w:rPr>
        <w:tab/>
      </w:r>
      <w:r w:rsidRPr="00E52868">
        <w:rPr>
          <w:rFonts w:ascii="Arial" w:hAnsi="Arial" w:cs="Arial"/>
          <w:color w:val="70AD47" w:themeColor="accent6"/>
          <w:kern w:val="0"/>
          <w14:ligatures w14:val="none"/>
        </w:rPr>
        <w:tab/>
      </w:r>
      <w:r w:rsidRPr="00E52868">
        <w:rPr>
          <w:rFonts w:ascii="Arial" w:hAnsi="Arial" w:cs="Arial"/>
          <w:color w:val="70AD47" w:themeColor="accent6"/>
          <w:kern w:val="0"/>
          <w:shd w:val="clear" w:color="auto" w:fill="D9D9D9" w:themeFill="background1" w:themeFillShade="D9"/>
          <w14:ligatures w14:val="none"/>
        </w:rPr>
        <w:t>/vardas ir pavardė/</w:t>
      </w:r>
    </w:p>
    <w:p w14:paraId="3A998966" w14:textId="77777777" w:rsidR="00E52868" w:rsidRPr="00E52868" w:rsidRDefault="00E52868" w:rsidP="00E52868">
      <w:pPr>
        <w:suppressAutoHyphens/>
        <w:spacing w:after="0" w:line="240" w:lineRule="auto"/>
        <w:jc w:val="both"/>
        <w:rPr>
          <w:rFonts w:ascii="Arial" w:hAnsi="Arial" w:cs="Arial"/>
          <w:kern w:val="0"/>
          <w14:ligatures w14:val="none"/>
        </w:rPr>
      </w:pPr>
      <w:r w:rsidRPr="00E52868">
        <w:rPr>
          <w:rFonts w:ascii="Arial" w:hAnsi="Arial" w:cs="Arial"/>
          <w:kern w:val="0"/>
          <w14:ligatures w14:val="none"/>
        </w:rPr>
        <w:t>A. V.</w:t>
      </w:r>
    </w:p>
    <w:p w14:paraId="2F38F169" w14:textId="77777777" w:rsidR="00E52868" w:rsidRPr="00E52868" w:rsidRDefault="00E52868" w:rsidP="00E52868">
      <w:pPr>
        <w:spacing w:after="0" w:line="240" w:lineRule="auto"/>
        <w:jc w:val="both"/>
        <w:rPr>
          <w:rFonts w:ascii="Times New Roman" w:hAnsi="Times New Roman"/>
          <w:kern w:val="0"/>
          <w:sz w:val="24"/>
          <w14:ligatures w14:val="none"/>
        </w:rPr>
      </w:pPr>
    </w:p>
    <w:p w14:paraId="58A01CCF" w14:textId="77777777" w:rsidR="008055BA" w:rsidRDefault="008055BA"/>
    <w:sectPr w:rsidR="008055BA">
      <w:headerReference w:type="default" r:id="rId6"/>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DF260" w14:textId="77777777" w:rsidR="00D65791" w:rsidRDefault="00D65791" w:rsidP="00E52868">
      <w:pPr>
        <w:spacing w:after="0" w:line="240" w:lineRule="auto"/>
      </w:pPr>
      <w:r>
        <w:separator/>
      </w:r>
    </w:p>
  </w:endnote>
  <w:endnote w:type="continuationSeparator" w:id="0">
    <w:p w14:paraId="5B7A950F" w14:textId="77777777" w:rsidR="00D65791" w:rsidRDefault="00D65791" w:rsidP="00E528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E8682" w14:textId="77777777" w:rsidR="00D65791" w:rsidRDefault="00D65791" w:rsidP="00E52868">
      <w:pPr>
        <w:spacing w:after="0" w:line="240" w:lineRule="auto"/>
      </w:pPr>
      <w:r>
        <w:separator/>
      </w:r>
    </w:p>
  </w:footnote>
  <w:footnote w:type="continuationSeparator" w:id="0">
    <w:p w14:paraId="30C306D7" w14:textId="77777777" w:rsidR="00D65791" w:rsidRDefault="00D65791" w:rsidP="00E5286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898FD" w14:textId="47132FC5" w:rsidR="00E52868" w:rsidRDefault="00E52868" w:rsidP="006E433A">
    <w:pPr>
      <w:pStyle w:val="Antrats"/>
      <w:jc w:val="right"/>
      <w:rPr>
        <w:rFonts w:ascii="Arial" w:hAnsi="Arial" w:cs="Arial"/>
        <w:sz w:val="20"/>
        <w:szCs w:val="20"/>
      </w:rPr>
    </w:pPr>
    <w:bookmarkStart w:id="1" w:name="_Hlk134082802"/>
    <w:r w:rsidRPr="008B70F9">
      <w:rPr>
        <w:rFonts w:ascii="Arial" w:hAnsi="Arial" w:cs="Arial"/>
        <w:sz w:val="20"/>
        <w:szCs w:val="20"/>
      </w:rPr>
      <w:t xml:space="preserve">Atviro konkurso Specialiųjų sąlygų </w:t>
    </w:r>
    <w:r w:rsidR="00B574DE">
      <w:rPr>
        <w:rFonts w:ascii="Arial" w:hAnsi="Arial" w:cs="Arial"/>
        <w:sz w:val="20"/>
        <w:szCs w:val="20"/>
      </w:rPr>
      <w:t>9 priedas</w:t>
    </w:r>
  </w:p>
  <w:p w14:paraId="31B272C4" w14:textId="0CFAC30D" w:rsidR="006E433A" w:rsidRPr="008B70F9" w:rsidRDefault="006E433A" w:rsidP="006E433A">
    <w:pPr>
      <w:pStyle w:val="Antrats"/>
      <w:jc w:val="right"/>
      <w:rPr>
        <w:rFonts w:ascii="Arial" w:hAnsi="Arial" w:cs="Arial"/>
        <w:sz w:val="20"/>
        <w:szCs w:val="20"/>
      </w:rPr>
    </w:pPr>
    <w:r>
      <w:rPr>
        <w:rFonts w:ascii="Arial" w:hAnsi="Arial" w:cs="Arial"/>
        <w:sz w:val="20"/>
        <w:szCs w:val="20"/>
      </w:rPr>
      <w:t>„</w:t>
    </w:r>
    <w:r w:rsidRPr="006E433A">
      <w:rPr>
        <w:rFonts w:ascii="Arial" w:hAnsi="Arial" w:cs="Arial"/>
        <w:sz w:val="20"/>
        <w:szCs w:val="20"/>
      </w:rPr>
      <w:t>Sutarties įvykdymo užtikrinimo formos</w:t>
    </w:r>
    <w:r>
      <w:rPr>
        <w:rFonts w:ascii="Arial" w:hAnsi="Arial" w:cs="Arial"/>
        <w:sz w:val="20"/>
        <w:szCs w:val="20"/>
      </w:rPr>
      <w:t>“</w:t>
    </w:r>
  </w:p>
  <w:bookmarkEnd w:id="1"/>
  <w:p w14:paraId="1430D3C5" w14:textId="77777777" w:rsidR="00E52868" w:rsidRDefault="00E52868">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2868"/>
    <w:rsid w:val="00034F16"/>
    <w:rsid w:val="001F37AC"/>
    <w:rsid w:val="00287617"/>
    <w:rsid w:val="00361BB9"/>
    <w:rsid w:val="003C09E2"/>
    <w:rsid w:val="004730BD"/>
    <w:rsid w:val="005732BE"/>
    <w:rsid w:val="005810E4"/>
    <w:rsid w:val="00634743"/>
    <w:rsid w:val="006E433A"/>
    <w:rsid w:val="00707D78"/>
    <w:rsid w:val="00717F6A"/>
    <w:rsid w:val="008055BA"/>
    <w:rsid w:val="008C2DCD"/>
    <w:rsid w:val="008D26AD"/>
    <w:rsid w:val="008E2ADD"/>
    <w:rsid w:val="00A746A8"/>
    <w:rsid w:val="00B574DE"/>
    <w:rsid w:val="00C15B39"/>
    <w:rsid w:val="00CF4383"/>
    <w:rsid w:val="00D65791"/>
    <w:rsid w:val="00D91F88"/>
    <w:rsid w:val="00E528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777070"/>
  <w15:chartTrackingRefBased/>
  <w15:docId w15:val="{A1BDCBEB-F3EF-4B9A-AD38-A9E72A026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semiHidden/>
    <w:unhideWhenUsed/>
    <w:rsid w:val="00E52868"/>
    <w:rPr>
      <w:sz w:val="16"/>
      <w:szCs w:val="16"/>
    </w:rPr>
  </w:style>
  <w:style w:type="paragraph" w:styleId="Komentarotekstas">
    <w:name w:val="annotation text"/>
    <w:basedOn w:val="prastasis"/>
    <w:link w:val="KomentarotekstasDiagrama"/>
    <w:uiPriority w:val="99"/>
    <w:unhideWhenUsed/>
    <w:rsid w:val="00E52868"/>
    <w:pPr>
      <w:spacing w:after="0" w:line="240" w:lineRule="auto"/>
      <w:jc w:val="both"/>
    </w:pPr>
    <w:rPr>
      <w:rFonts w:ascii="Times New Roman" w:hAnsi="Times New Roman"/>
      <w:kern w:val="0"/>
      <w:sz w:val="20"/>
      <w:szCs w:val="20"/>
      <w14:ligatures w14:val="none"/>
    </w:rPr>
  </w:style>
  <w:style w:type="character" w:customStyle="1" w:styleId="KomentarotekstasDiagrama">
    <w:name w:val="Komentaro tekstas Diagrama"/>
    <w:basedOn w:val="Numatytasispastraiposriftas"/>
    <w:link w:val="Komentarotekstas"/>
    <w:uiPriority w:val="99"/>
    <w:rsid w:val="00E52868"/>
    <w:rPr>
      <w:rFonts w:ascii="Times New Roman" w:hAnsi="Times New Roman"/>
      <w:kern w:val="0"/>
      <w:sz w:val="20"/>
      <w:szCs w:val="20"/>
      <w14:ligatures w14:val="none"/>
    </w:rPr>
  </w:style>
  <w:style w:type="paragraph" w:styleId="Antrats">
    <w:name w:val="header"/>
    <w:basedOn w:val="prastasis"/>
    <w:link w:val="AntratsDiagrama"/>
    <w:uiPriority w:val="99"/>
    <w:unhideWhenUsed/>
    <w:rsid w:val="00E52868"/>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E52868"/>
  </w:style>
  <w:style w:type="paragraph" w:styleId="Porat">
    <w:name w:val="footer"/>
    <w:basedOn w:val="prastasis"/>
    <w:link w:val="PoratDiagrama"/>
    <w:uiPriority w:val="99"/>
    <w:unhideWhenUsed/>
    <w:rsid w:val="00E5286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E528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4</Pages>
  <Words>7421</Words>
  <Characters>4230</Characters>
  <Application>Microsoft Office Word</Application>
  <DocSecurity>0</DocSecurity>
  <Lines>35</Lines>
  <Paragraphs>23</Paragraphs>
  <ScaleCrop>false</ScaleCrop>
  <Company/>
  <LinksUpToDate>false</LinksUpToDate>
  <CharactersWithSpaces>11628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Ričkutė | VMU</dc:creator>
  <cp:keywords/>
  <dc:description/>
  <cp:lastModifiedBy>Inga Žilinskaitė | VMU</cp:lastModifiedBy>
  <cp:revision>14</cp:revision>
  <dcterms:created xsi:type="dcterms:W3CDTF">2023-05-04T05:53:00Z</dcterms:created>
  <dcterms:modified xsi:type="dcterms:W3CDTF">2026-02-06T10:35:00Z</dcterms:modified>
</cp:coreProperties>
</file>